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E6504E" w:rsidTr="00E6504E">
        <w:tc>
          <w:tcPr>
            <w:tcW w:w="4792" w:type="dxa"/>
          </w:tcPr>
          <w:p w:rsidR="00E6504E" w:rsidRDefault="004075B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05000" cy="285750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04E" w:rsidRDefault="004075B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OR-OP-IV.614.16.2019.AO</w:t>
            </w:r>
          </w:p>
          <w:p w:rsidR="00E6504E" w:rsidRDefault="00E6504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:rsidR="00E6504E" w:rsidRDefault="00E6504E" w:rsidP="001A019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  <w:r w:rsidR="0038361A">
              <w:rPr>
                <w:rFonts w:ascii="Arial" w:hAnsi="Arial" w:cs="Arial"/>
                <w:sz w:val="18"/>
                <w:szCs w:val="18"/>
              </w:rPr>
              <w:t>, 20</w:t>
            </w:r>
            <w:r w:rsidR="001A0191">
              <w:rPr>
                <w:rFonts w:ascii="Arial" w:hAnsi="Arial" w:cs="Arial"/>
                <w:sz w:val="18"/>
                <w:szCs w:val="18"/>
              </w:rPr>
              <w:t xml:space="preserve"> września 2019 roku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E6504E" w:rsidTr="00E6504E">
        <w:tc>
          <w:tcPr>
            <w:tcW w:w="4792" w:type="dxa"/>
            <w:hideMark/>
          </w:tcPr>
          <w:p w:rsidR="00E6504E" w:rsidRDefault="00E650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</w:tcPr>
          <w:p w:rsidR="00E6504E" w:rsidRDefault="00E6504E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7B07" w:rsidRDefault="00C77B07" w:rsidP="000508B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before="120" w:after="120" w:line="240" w:lineRule="exac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Pani/Pan</w:t>
      </w:r>
    </w:p>
    <w:p w:rsidR="001A0191" w:rsidRPr="001A0191" w:rsidRDefault="001A0191" w:rsidP="001A0191">
      <w:pPr>
        <w:spacing w:after="0" w:line="240" w:lineRule="atLeas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Starosta Powiatu</w:t>
      </w:r>
    </w:p>
    <w:p w:rsidR="001A0191" w:rsidRPr="001A0191" w:rsidRDefault="001A0191" w:rsidP="001A0191">
      <w:pPr>
        <w:spacing w:after="0" w:line="240" w:lineRule="atLeas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Prezydent Miasta</w:t>
      </w:r>
    </w:p>
    <w:p w:rsidR="001A0191" w:rsidRPr="001A0191" w:rsidRDefault="001A0191" w:rsidP="001A0191">
      <w:pPr>
        <w:spacing w:after="0" w:line="240" w:lineRule="exac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Burmistrz Miasta i Gminy</w:t>
      </w:r>
    </w:p>
    <w:p w:rsidR="001A0191" w:rsidRPr="001A0191" w:rsidRDefault="001A0191" w:rsidP="001A0191">
      <w:pPr>
        <w:spacing w:after="0" w:line="240" w:lineRule="exac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Wójt Gminy</w:t>
      </w:r>
    </w:p>
    <w:p w:rsidR="001A0191" w:rsidRPr="001A0191" w:rsidRDefault="001A0191" w:rsidP="001A0191">
      <w:pPr>
        <w:spacing w:before="120" w:after="120" w:line="240" w:lineRule="atLeas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w Województwie Mazowieckim</w:t>
      </w:r>
    </w:p>
    <w:p w:rsidR="001A0191" w:rsidRPr="001A0191" w:rsidRDefault="001A0191" w:rsidP="001A0191">
      <w:pPr>
        <w:spacing w:before="120" w:after="120" w:line="240" w:lineRule="exact"/>
        <w:ind w:left="4820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wg rozdzielnika</w:t>
      </w:r>
    </w:p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1A0191" w:rsidRPr="001A0191" w:rsidTr="001A0191">
        <w:tc>
          <w:tcPr>
            <w:tcW w:w="6912" w:type="dxa"/>
            <w:tcBorders>
              <w:top w:val="single" w:sz="18" w:space="0" w:color="C00000"/>
              <w:left w:val="nil"/>
              <w:bottom w:val="single" w:sz="18" w:space="0" w:color="C00000"/>
              <w:right w:val="nil"/>
            </w:tcBorders>
          </w:tcPr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0191">
              <w:rPr>
                <w:rFonts w:ascii="Arial" w:hAnsi="Arial" w:cs="Arial"/>
                <w:b/>
                <w:sz w:val="18"/>
                <w:szCs w:val="18"/>
              </w:rPr>
              <w:t xml:space="preserve">MŁODZIEŻOWY SEJMIK WOJEWÓDZTWA MAZOWIECKIEGO – </w:t>
            </w:r>
          </w:p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0191">
              <w:rPr>
                <w:rFonts w:ascii="Arial" w:hAnsi="Arial" w:cs="Arial"/>
                <w:b/>
                <w:sz w:val="18"/>
                <w:szCs w:val="18"/>
              </w:rPr>
              <w:t>zaproszenie młodzieży do kandydowania w wyborach</w:t>
            </w:r>
          </w:p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Szanowni Państwo,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 xml:space="preserve">z przyjemnością informuję, że Zarząd Województwa Mazowieckiego podjął decyzję o powołaniu Młodzieżowego Sejmiku Województwa Mazowieckiego. Realizację tego zadania w wyniku otwartego konkursu ofert zlecono Fundacji 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1A0191">
        <w:rPr>
          <w:rFonts w:ascii="Arial" w:hAnsi="Arial" w:cs="Arial"/>
          <w:sz w:val="18"/>
          <w:szCs w:val="18"/>
        </w:rPr>
        <w:t>Civis</w:t>
      </w:r>
      <w:proofErr w:type="spellEnd"/>
      <w:r w:rsidRPr="001A0191">
        <w:rPr>
          <w:rFonts w:ascii="Arial" w:hAnsi="Arial" w:cs="Arial"/>
          <w:sz w:val="18"/>
          <w:szCs w:val="18"/>
        </w:rPr>
        <w:t xml:space="preserve"> Polonus. W tym liście przybliżam Państwu ideę powołania tego gremium i przedstawiam informację o tym,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kto i w jaki sposób może zostać radnym. Za Państwa pośrednictwem chcę dotrzeć do młodzieży mieszkającej na terenie kierowanej przez Państwa jednostki samorządu terytorialnego i zachęcić młodych ludzi do ubiegania się o mandat radnego.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Szanowni Państwo – samorządowe województwo to wspólnota mieszkańców. Słowo mieszkańców obejmuje wszystkich, bez względu na wiek czy inne kryteria. I choć prawodawcy, ustanawiając granicę wieku od której przysługuje prawo wyborcze, ograniczyli prawo decydowania o tej wspólnocie osobom poniżej 18 roku życia, znaleźliśmy sposób, by dać młodym ludziom taką szansę.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Obserwuję świat wokół mnie i dostrzegam, jak inna jest dz</w:t>
      </w:r>
      <w:r>
        <w:rPr>
          <w:rFonts w:ascii="Arial" w:hAnsi="Arial" w:cs="Arial"/>
          <w:sz w:val="18"/>
          <w:szCs w:val="18"/>
        </w:rPr>
        <w:t xml:space="preserve">isiejsza młodzież od młodzieży </w:t>
      </w:r>
      <w:r w:rsidRPr="001A0191">
        <w:rPr>
          <w:rFonts w:ascii="Arial" w:hAnsi="Arial" w:cs="Arial"/>
          <w:sz w:val="18"/>
          <w:szCs w:val="18"/>
        </w:rPr>
        <w:t>z czasów mojego pokolenia. Nieograniczony dostęp do inform</w:t>
      </w:r>
      <w:r>
        <w:rPr>
          <w:rFonts w:ascii="Arial" w:hAnsi="Arial" w:cs="Arial"/>
          <w:sz w:val="18"/>
          <w:szCs w:val="18"/>
        </w:rPr>
        <w:t xml:space="preserve">acji z każdej dziedziny, fakt, </w:t>
      </w:r>
      <w:r w:rsidRPr="001A0191">
        <w:rPr>
          <w:rFonts w:ascii="Arial" w:hAnsi="Arial" w:cs="Arial"/>
          <w:sz w:val="18"/>
          <w:szCs w:val="18"/>
        </w:rPr>
        <w:t>że informacja dociera do odbiorcy niemal w tym samym czasie, w którym powstaje czy wielość źródeł informacji powoduje, że nawet wbrew woli młodzi ludzie są dziś o wiele bardziej świadomi niż my w ich wieku. Podejmując decyzje, ze skutkami których to przecież Oni głównie będą się mierzyć, nie możemy więc Ich pomijać.</w:t>
      </w:r>
    </w:p>
    <w:p w:rsid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 xml:space="preserve">Zgodnie  z przyjętym założeniem Radni Młodzieżowego Sejmiku Województwa Mazowieckiego będą włączeni w proces podejmowania decyzji dotyczących regionu. Chcemy, by dla organów samorządu województwa mazowieckiego Sejmik był partnerem w dostarczaniu trafnych i społecznie akceptowanych rozwiązań. Damy młodym radnym poczucie </w:t>
      </w:r>
      <w:r w:rsidRPr="001A0191">
        <w:rPr>
          <w:rFonts w:ascii="Arial" w:hAnsi="Arial" w:cs="Arial"/>
          <w:sz w:val="18"/>
          <w:szCs w:val="18"/>
        </w:rPr>
        <w:lastRenderedPageBreak/>
        <w:t xml:space="preserve">sprawczości i zachęcimy Ich, by pracowali zgodnie z podejściem „Od problemu do rozwiązania”. </w:t>
      </w:r>
      <w:r w:rsidRPr="001A0191">
        <w:rPr>
          <w:rFonts w:ascii="Arial" w:eastAsia="Times New Roman" w:hAnsi="Arial" w:cs="Arial"/>
          <w:sz w:val="18"/>
          <w:szCs w:val="18"/>
        </w:rPr>
        <w:t>Sejmik będzie apartyjny w swoich działaniach i nie będzie angażować się w kampanie partii politycznych.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Poniżej przedstawiam Państwu podstawowe informacje o Sejmiku:</w:t>
      </w:r>
    </w:p>
    <w:tbl>
      <w:tblPr>
        <w:tblW w:w="0" w:type="auto"/>
        <w:tblBorders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4860"/>
        <w:gridCol w:w="4861"/>
      </w:tblGrid>
      <w:tr w:rsidR="001A0191" w:rsidRPr="001A0191" w:rsidTr="001A0191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8" w:space="0" w:color="C00000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Kto może ubiegać się o mandat radnego?</w:t>
            </w:r>
          </w:p>
        </w:tc>
        <w:tc>
          <w:tcPr>
            <w:tcW w:w="4861" w:type="dxa"/>
            <w:tcBorders>
              <w:top w:val="nil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każdy uczeń szkoły ponadpodstawowej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191">
              <w:rPr>
                <w:rFonts w:ascii="Arial" w:hAnsi="Arial" w:cs="Arial"/>
                <w:sz w:val="18"/>
                <w:szCs w:val="18"/>
              </w:rPr>
              <w:t>lub ponadgimnazjalnej z terenu województwa mazowieckiego, mieszkający na Mazowszu</w:t>
            </w:r>
          </w:p>
        </w:tc>
      </w:tr>
      <w:tr w:rsidR="001A0191" w:rsidRPr="001A0191" w:rsidTr="001A0191">
        <w:trPr>
          <w:trHeight w:val="437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Kiedy prowadzona będzie rekrutacja radnych?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od 1 do 25 października 2019 r.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Co trzeba zrobić, by ubiegać się o mandat?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zebrać podpisy 10 osób popierających kandydaturę,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wypełnić formularz zgłoszeniowy,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wysłać wszystkie te dokumenty na adres Fundacji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1A0191">
              <w:rPr>
                <w:rFonts w:ascii="Arial" w:hAnsi="Arial" w:cs="Arial"/>
                <w:sz w:val="18"/>
                <w:szCs w:val="18"/>
              </w:rPr>
              <w:t>Civis</w:t>
            </w:r>
            <w:proofErr w:type="spellEnd"/>
            <w:r w:rsidRPr="001A0191">
              <w:rPr>
                <w:rFonts w:ascii="Arial" w:hAnsi="Arial" w:cs="Arial"/>
                <w:sz w:val="18"/>
                <w:szCs w:val="18"/>
              </w:rPr>
              <w:t xml:space="preserve"> Polonus, która w imieniu samorządu województwa mazowieckiego powołuje Młodzieżowy Sejmik Województwa Mazowieckiego </w:t>
            </w:r>
            <w:r w:rsidRPr="001A0191">
              <w:rPr>
                <w:rFonts w:ascii="Arial" w:hAnsi="Arial" w:cs="Arial"/>
                <w:sz w:val="18"/>
                <w:szCs w:val="18"/>
              </w:rPr>
              <w:br/>
              <w:t>i będzie organizować jego prace</w:t>
            </w:r>
          </w:p>
        </w:tc>
      </w:tr>
      <w:tr w:rsidR="001A0191" w:rsidRPr="001A0191" w:rsidTr="001A0191">
        <w:trPr>
          <w:trHeight w:val="993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Czy z udziałem w pracach sejmiku związane będą jakieś koszty?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nie – dojazd na sesje, posiłek w dniu sesji </w:t>
            </w:r>
            <w:r w:rsidRPr="001A0191">
              <w:rPr>
                <w:rFonts w:ascii="Arial" w:hAnsi="Arial" w:cs="Arial"/>
                <w:sz w:val="18"/>
                <w:szCs w:val="18"/>
              </w:rPr>
              <w:br/>
              <w:t>i opieka dla radnych niepełnoletnich zostanie sfinansowana ze środków samorządu województwa mazowieckiego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Jaka będzie kadencja sejmiku?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Sejmik zostanie powołany na dwuletnią kadencję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191">
              <w:rPr>
                <w:rFonts w:ascii="Arial" w:hAnsi="Arial" w:cs="Arial"/>
                <w:sz w:val="18"/>
                <w:szCs w:val="18"/>
              </w:rPr>
              <w:t>(do 31 grudnia 2021 roku)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Jak często sejmik będzie obradował?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zaplanowaliśmy 5 sesji Sejmiku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(pierwszą </w:t>
            </w:r>
            <w:r w:rsidRPr="001A0191">
              <w:rPr>
                <w:rFonts w:ascii="Arial" w:hAnsi="Arial" w:cs="Arial"/>
                <w:sz w:val="18"/>
                <w:szCs w:val="18"/>
              </w:rPr>
              <w:t xml:space="preserve">w grudniu 2019 roku i po dwie sesje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191">
              <w:rPr>
                <w:rFonts w:ascii="Arial" w:hAnsi="Arial" w:cs="Arial"/>
                <w:sz w:val="18"/>
                <w:szCs w:val="18"/>
              </w:rPr>
              <w:t>w latach 2020 – 2021)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Gdzie można uzyskać więcej informacji?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nil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na </w:t>
            </w:r>
            <w:proofErr w:type="spellStart"/>
            <w:r w:rsidRPr="001A0191">
              <w:rPr>
                <w:rFonts w:ascii="Arial" w:hAnsi="Arial" w:cs="Arial"/>
                <w:sz w:val="18"/>
                <w:szCs w:val="18"/>
              </w:rPr>
              <w:t>Facebook’u</w:t>
            </w:r>
            <w:proofErr w:type="spellEnd"/>
            <w:r w:rsidRPr="001A0191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na stronach internetowych: </w:t>
            </w:r>
            <w:bookmarkStart w:id="0" w:name="_GoBack"/>
            <w:bookmarkEnd w:id="0"/>
            <w:r w:rsidRPr="001A0191">
              <w:rPr>
                <w:rFonts w:ascii="Arial" w:hAnsi="Arial" w:cs="Arial"/>
                <w:sz w:val="18"/>
                <w:szCs w:val="18"/>
              </w:rPr>
              <w:t>civispolonus.org.pl., dialog.mazovia.pl;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kontaktując się z koordynatorem Młodzieżowego Sejmiku Województwa Mazowieckiego z ramienia Fundacji </w:t>
            </w:r>
            <w:proofErr w:type="spellStart"/>
            <w:r w:rsidRPr="001A0191">
              <w:rPr>
                <w:rFonts w:ascii="Arial" w:hAnsi="Arial" w:cs="Arial"/>
                <w:sz w:val="18"/>
                <w:szCs w:val="18"/>
              </w:rPr>
              <w:t>Civis</w:t>
            </w:r>
            <w:proofErr w:type="spellEnd"/>
            <w:r w:rsidRPr="001A0191">
              <w:rPr>
                <w:rFonts w:ascii="Arial" w:hAnsi="Arial" w:cs="Arial"/>
                <w:sz w:val="18"/>
                <w:szCs w:val="18"/>
              </w:rPr>
              <w:t xml:space="preserve"> Polonus: Łukasz Dembiński, </w:t>
            </w:r>
            <w:r w:rsidRPr="001A0191">
              <w:rPr>
                <w:rFonts w:ascii="Arial" w:hAnsi="Arial" w:cs="Arial"/>
                <w:sz w:val="18"/>
                <w:szCs w:val="18"/>
              </w:rPr>
              <w:br/>
              <w:t xml:space="preserve">tel. 22 827 52 49, 509 725 536 </w:t>
            </w:r>
          </w:p>
        </w:tc>
      </w:tr>
    </w:tbl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Będę wdzięczny, jeśli zechcą Państwo nas wesprzeć i rozpowsz</w:t>
      </w:r>
      <w:r>
        <w:rPr>
          <w:rFonts w:ascii="Arial" w:hAnsi="Arial" w:cs="Arial"/>
          <w:sz w:val="18"/>
          <w:szCs w:val="18"/>
        </w:rPr>
        <w:t xml:space="preserve">echnią informację o rekrutacji </w:t>
      </w:r>
      <w:r w:rsidRPr="001A0191">
        <w:rPr>
          <w:rFonts w:ascii="Arial" w:hAnsi="Arial" w:cs="Arial"/>
          <w:sz w:val="18"/>
          <w:szCs w:val="18"/>
        </w:rPr>
        <w:t xml:space="preserve">do Młodzieżowego Sejmiku, przekazując ją np. działającym przy Państwa jednostce młodzieżowym radom, publikując na swej stronie internetowej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czy wywieszając informację na tablicy ogłoszeń.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Do pisma załączam Ordynację wyborczą do Młodzieżowego Se</w:t>
      </w:r>
      <w:r>
        <w:rPr>
          <w:rFonts w:ascii="Arial" w:hAnsi="Arial" w:cs="Arial"/>
          <w:sz w:val="18"/>
          <w:szCs w:val="18"/>
        </w:rPr>
        <w:t xml:space="preserve">jmiku Województwa Mazowieckiego </w:t>
      </w:r>
      <w:r w:rsidRPr="001A0191">
        <w:rPr>
          <w:rFonts w:ascii="Arial" w:hAnsi="Arial" w:cs="Arial"/>
          <w:sz w:val="18"/>
          <w:szCs w:val="18"/>
        </w:rPr>
        <w:t xml:space="preserve">oraz,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do wykorzystania, ogłoszenie o tym wydarzeniu.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 xml:space="preserve">Głos młodych ludzi jest dla mnie ważny. To w Ich rękach leży nasza przyszłość. Nasza demokracja będzie tym lepsza,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im lepiej przygotujemy do niej przyszłych decydentów.</w:t>
      </w:r>
    </w:p>
    <w:p w:rsidR="001A0191" w:rsidRPr="001A0191" w:rsidRDefault="001A0191" w:rsidP="001A0191">
      <w:pPr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Z wyrazami szacunku</w:t>
      </w: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Marszałek Województwa Mazowieckiego</w:t>
      </w: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/-/</w:t>
      </w: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lastRenderedPageBreak/>
        <w:t>Adam Struzik</w:t>
      </w:r>
    </w:p>
    <w:p w:rsidR="00126B99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i/>
          <w:sz w:val="18"/>
          <w:szCs w:val="18"/>
        </w:rPr>
      </w:pPr>
      <w:r w:rsidRPr="001A0191">
        <w:rPr>
          <w:rFonts w:ascii="Arial" w:hAnsi="Arial" w:cs="Arial"/>
          <w:i/>
          <w:sz w:val="18"/>
          <w:szCs w:val="18"/>
        </w:rPr>
        <w:t>(podpisano kwalifikowanym podpisem elektronicznym)</w:t>
      </w:r>
    </w:p>
    <w:sectPr w:rsidR="00126B99" w:rsidRPr="001A0191" w:rsidSect="00E8017E">
      <w:footerReference w:type="default" r:id="rId8"/>
      <w:headerReference w:type="first" r:id="rId9"/>
      <w:footerReference w:type="first" r:id="rId10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3E" w:rsidRDefault="00D7523E" w:rsidP="007F4ED4">
      <w:pPr>
        <w:spacing w:after="0" w:line="240" w:lineRule="auto"/>
      </w:pPr>
      <w:r>
        <w:separator/>
      </w:r>
    </w:p>
  </w:endnote>
  <w:endnote w:type="continuationSeparator" w:id="0">
    <w:p w:rsidR="00D7523E" w:rsidRDefault="00D7523E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5C" w:rsidRPr="004C7280" w:rsidRDefault="004C7280" w:rsidP="004C7280">
    <w:pPr>
      <w:pStyle w:val="Stopka"/>
      <w:jc w:val="right"/>
      <w:rPr>
        <w:rFonts w:ascii="Arial" w:hAnsi="Arial" w:cs="Arial"/>
        <w:sz w:val="16"/>
        <w:szCs w:val="16"/>
      </w:rPr>
    </w:pPr>
    <w:r w:rsidRPr="004C7280">
      <w:rPr>
        <w:rFonts w:ascii="Arial" w:hAnsi="Arial" w:cs="Arial"/>
        <w:sz w:val="16"/>
        <w:szCs w:val="16"/>
      </w:rPr>
      <w:fldChar w:fldCharType="begin"/>
    </w:r>
    <w:r w:rsidRPr="004C7280">
      <w:rPr>
        <w:rFonts w:ascii="Arial" w:hAnsi="Arial" w:cs="Arial"/>
        <w:sz w:val="16"/>
        <w:szCs w:val="16"/>
      </w:rPr>
      <w:instrText xml:space="preserve"> PAGE   \* MERGEFORMAT </w:instrText>
    </w:r>
    <w:r w:rsidRPr="004C7280">
      <w:rPr>
        <w:rFonts w:ascii="Arial" w:hAnsi="Arial" w:cs="Arial"/>
        <w:sz w:val="16"/>
        <w:szCs w:val="16"/>
      </w:rPr>
      <w:fldChar w:fldCharType="separate"/>
    </w:r>
    <w:r w:rsidR="003E7FA6">
      <w:rPr>
        <w:rFonts w:ascii="Arial" w:hAnsi="Arial" w:cs="Arial"/>
        <w:noProof/>
        <w:sz w:val="16"/>
        <w:szCs w:val="16"/>
      </w:rPr>
      <w:t>2</w:t>
    </w:r>
    <w:r w:rsidRPr="004C728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A1" w:rsidRPr="00EC6F09" w:rsidRDefault="00DD3EA1" w:rsidP="00442B5C">
    <w:pPr>
      <w:pStyle w:val="Stopka"/>
      <w:spacing w:after="0" w:line="240" w:lineRule="auto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3E" w:rsidRDefault="00D7523E" w:rsidP="007F4ED4">
      <w:pPr>
        <w:spacing w:after="0" w:line="240" w:lineRule="auto"/>
      </w:pPr>
      <w:r>
        <w:separator/>
      </w:r>
    </w:p>
  </w:footnote>
  <w:footnote w:type="continuationSeparator" w:id="0">
    <w:p w:rsidR="00D7523E" w:rsidRDefault="00D7523E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9"/>
      <w:gridCol w:w="8442"/>
    </w:tblGrid>
    <w:tr w:rsidR="00DD3EA1" w:rsidRPr="006B21A5" w:rsidTr="000B2A0F">
      <w:trPr>
        <w:trHeight w:hRule="exact" w:val="1588"/>
      </w:trPr>
      <w:tc>
        <w:tcPr>
          <w:tcW w:w="1139" w:type="dxa"/>
        </w:tcPr>
        <w:p w:rsidR="00DD3EA1" w:rsidRPr="00634BEA" w:rsidRDefault="003B481B" w:rsidP="000B2A0F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 w:rsidRPr="00634BEA">
            <w:rPr>
              <w:b/>
              <w:noProof/>
              <w:lang w:val="pl-PL" w:eastAsia="pl-PL"/>
            </w:rPr>
            <w:drawing>
              <wp:inline distT="0" distB="0" distL="0" distR="0">
                <wp:extent cx="571500" cy="685800"/>
                <wp:effectExtent l="0" t="0" r="0" b="0"/>
                <wp:docPr id="1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B2A0F" w:rsidRPr="00634BEA">
            <w:rPr>
              <w:b/>
              <w:lang w:val="pl-PL"/>
            </w:rPr>
            <w:t xml:space="preserve"> </w:t>
          </w:r>
        </w:p>
      </w:tc>
      <w:tc>
        <w:tcPr>
          <w:tcW w:w="8452" w:type="dxa"/>
        </w:tcPr>
        <w:p w:rsidR="000B2A0F" w:rsidRPr="00634BEA" w:rsidRDefault="00A0341E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MARSZAŁEK</w:t>
          </w:r>
        </w:p>
        <w:p w:rsidR="000B2A0F" w:rsidRPr="00634BEA" w:rsidRDefault="000B2A0F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WOJEWÓDZTWA MAZOWIECKIEGO</w:t>
          </w:r>
        </w:p>
        <w:p w:rsidR="000B2A0F" w:rsidRPr="00634BEA" w:rsidRDefault="00A0341E" w:rsidP="00A0341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 w:rsidRPr="00634BEA">
            <w:rPr>
              <w:rFonts w:ascii="Arial" w:hAnsi="Arial" w:cs="Arial"/>
              <w:sz w:val="20"/>
              <w:szCs w:val="20"/>
              <w:lang w:val="pl-PL"/>
            </w:rPr>
            <w:t>ul. Jagiellońska 26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, 0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3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-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719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 xml:space="preserve"> Warszawa</w:t>
          </w:r>
        </w:p>
      </w:tc>
    </w:tr>
  </w:tbl>
  <w:p w:rsidR="00DD3EA1" w:rsidRPr="00E8017E" w:rsidRDefault="00DD3EA1">
    <w:pPr>
      <w:pStyle w:val="Nagwek"/>
      <w:rPr>
        <w:rFonts w:ascii="Arial" w:hAnsi="Arial" w:cs="Arial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8F"/>
    <w:rsid w:val="000508BA"/>
    <w:rsid w:val="00055B3A"/>
    <w:rsid w:val="00094615"/>
    <w:rsid w:val="000B2A0F"/>
    <w:rsid w:val="000D3F7F"/>
    <w:rsid w:val="00113173"/>
    <w:rsid w:val="00126B99"/>
    <w:rsid w:val="001539BE"/>
    <w:rsid w:val="00184D86"/>
    <w:rsid w:val="001A0191"/>
    <w:rsid w:val="00202BB9"/>
    <w:rsid w:val="002232D9"/>
    <w:rsid w:val="00262199"/>
    <w:rsid w:val="00277E2B"/>
    <w:rsid w:val="00290D2F"/>
    <w:rsid w:val="002A39F9"/>
    <w:rsid w:val="002B6FA2"/>
    <w:rsid w:val="002D2257"/>
    <w:rsid w:val="002D7463"/>
    <w:rsid w:val="00300D54"/>
    <w:rsid w:val="00312C2C"/>
    <w:rsid w:val="00321C0B"/>
    <w:rsid w:val="00365D34"/>
    <w:rsid w:val="003663F5"/>
    <w:rsid w:val="0038361A"/>
    <w:rsid w:val="003B0E47"/>
    <w:rsid w:val="003B481B"/>
    <w:rsid w:val="003E7FA6"/>
    <w:rsid w:val="00404463"/>
    <w:rsid w:val="004075BD"/>
    <w:rsid w:val="004268BD"/>
    <w:rsid w:val="00433095"/>
    <w:rsid w:val="00442B5C"/>
    <w:rsid w:val="00453FD0"/>
    <w:rsid w:val="00462C2F"/>
    <w:rsid w:val="004C7280"/>
    <w:rsid w:val="004F20D1"/>
    <w:rsid w:val="00502A3E"/>
    <w:rsid w:val="00512F89"/>
    <w:rsid w:val="005D53A0"/>
    <w:rsid w:val="00604BBE"/>
    <w:rsid w:val="00613D07"/>
    <w:rsid w:val="0061776F"/>
    <w:rsid w:val="006344E2"/>
    <w:rsid w:val="00634BEA"/>
    <w:rsid w:val="00636016"/>
    <w:rsid w:val="0064679C"/>
    <w:rsid w:val="0065493E"/>
    <w:rsid w:val="006B21A5"/>
    <w:rsid w:val="006B785C"/>
    <w:rsid w:val="006D6CCF"/>
    <w:rsid w:val="007161CE"/>
    <w:rsid w:val="00752BE0"/>
    <w:rsid w:val="007B0280"/>
    <w:rsid w:val="007C0F70"/>
    <w:rsid w:val="007F4ED4"/>
    <w:rsid w:val="00882C12"/>
    <w:rsid w:val="00906D87"/>
    <w:rsid w:val="00910B31"/>
    <w:rsid w:val="00952313"/>
    <w:rsid w:val="00965C07"/>
    <w:rsid w:val="00974E8A"/>
    <w:rsid w:val="00984C33"/>
    <w:rsid w:val="00985A74"/>
    <w:rsid w:val="00990B37"/>
    <w:rsid w:val="009950E1"/>
    <w:rsid w:val="009D0AE4"/>
    <w:rsid w:val="00A0341E"/>
    <w:rsid w:val="00A87231"/>
    <w:rsid w:val="00A8759B"/>
    <w:rsid w:val="00A90A07"/>
    <w:rsid w:val="00A92CEC"/>
    <w:rsid w:val="00A97EDE"/>
    <w:rsid w:val="00AA56ED"/>
    <w:rsid w:val="00AC07DC"/>
    <w:rsid w:val="00AD7796"/>
    <w:rsid w:val="00AE627A"/>
    <w:rsid w:val="00B34AC8"/>
    <w:rsid w:val="00B5749E"/>
    <w:rsid w:val="00B754B7"/>
    <w:rsid w:val="00B758D5"/>
    <w:rsid w:val="00BA174B"/>
    <w:rsid w:val="00BD5D8F"/>
    <w:rsid w:val="00C01B42"/>
    <w:rsid w:val="00C105E0"/>
    <w:rsid w:val="00C77B07"/>
    <w:rsid w:val="00C90FC9"/>
    <w:rsid w:val="00CA6746"/>
    <w:rsid w:val="00CE5681"/>
    <w:rsid w:val="00CF23E2"/>
    <w:rsid w:val="00D02000"/>
    <w:rsid w:val="00D03E53"/>
    <w:rsid w:val="00D66A15"/>
    <w:rsid w:val="00D73260"/>
    <w:rsid w:val="00D7523E"/>
    <w:rsid w:val="00D96BEB"/>
    <w:rsid w:val="00DC08DA"/>
    <w:rsid w:val="00DC1ED6"/>
    <w:rsid w:val="00DD3EA1"/>
    <w:rsid w:val="00DF4755"/>
    <w:rsid w:val="00E13AC1"/>
    <w:rsid w:val="00E1506C"/>
    <w:rsid w:val="00E41795"/>
    <w:rsid w:val="00E6504E"/>
    <w:rsid w:val="00E8017E"/>
    <w:rsid w:val="00EA406D"/>
    <w:rsid w:val="00EB0409"/>
    <w:rsid w:val="00EB6E5F"/>
    <w:rsid w:val="00EC6F09"/>
    <w:rsid w:val="00ED1583"/>
    <w:rsid w:val="00F2416B"/>
    <w:rsid w:val="00F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F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F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Jedynak</dc:creator>
  <cp:keywords/>
  <cp:lastModifiedBy>Małgorzata Wyrzykowska</cp:lastModifiedBy>
  <cp:revision>3</cp:revision>
  <cp:lastPrinted>2010-12-15T09:14:00Z</cp:lastPrinted>
  <dcterms:created xsi:type="dcterms:W3CDTF">2019-09-19T13:00:00Z</dcterms:created>
  <dcterms:modified xsi:type="dcterms:W3CDTF">2019-09-23T15:28:00Z</dcterms:modified>
</cp:coreProperties>
</file>