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BBB0" w14:textId="3F337457" w:rsidR="008166E4" w:rsidRPr="00641A8A" w:rsidRDefault="00AF0D8D" w:rsidP="00862A62">
      <w:pPr>
        <w:ind w:left="0" w:firstLine="0"/>
        <w:jc w:val="center"/>
        <w:rPr>
          <w:rFonts w:cstheme="minorHAnsi"/>
          <w:b/>
          <w:sz w:val="36"/>
          <w:szCs w:val="32"/>
        </w:rPr>
      </w:pPr>
      <w:r w:rsidRPr="00641A8A">
        <w:rPr>
          <w:rFonts w:cstheme="minorHAnsi"/>
          <w:b/>
          <w:sz w:val="36"/>
          <w:szCs w:val="32"/>
        </w:rPr>
        <w:t xml:space="preserve">WYKAZ </w:t>
      </w:r>
      <w:r w:rsidR="00BE4F42" w:rsidRPr="00641A8A">
        <w:rPr>
          <w:rFonts w:cstheme="minorHAnsi"/>
          <w:b/>
          <w:sz w:val="36"/>
          <w:szCs w:val="32"/>
        </w:rPr>
        <w:t>PUN</w:t>
      </w:r>
      <w:r w:rsidR="00BE2E28" w:rsidRPr="00641A8A">
        <w:rPr>
          <w:rFonts w:cstheme="minorHAnsi"/>
          <w:b/>
          <w:sz w:val="36"/>
          <w:szCs w:val="32"/>
        </w:rPr>
        <w:t>K</w:t>
      </w:r>
      <w:r w:rsidR="00BE4F42" w:rsidRPr="00641A8A">
        <w:rPr>
          <w:rFonts w:cstheme="minorHAnsi"/>
          <w:b/>
          <w:sz w:val="36"/>
          <w:szCs w:val="32"/>
        </w:rPr>
        <w:t>T</w:t>
      </w:r>
      <w:r w:rsidRPr="00641A8A">
        <w:rPr>
          <w:rFonts w:cstheme="minorHAnsi"/>
          <w:b/>
          <w:sz w:val="36"/>
          <w:szCs w:val="32"/>
        </w:rPr>
        <w:t>ÓW</w:t>
      </w:r>
      <w:r w:rsidR="008166E4" w:rsidRPr="00641A8A">
        <w:rPr>
          <w:rFonts w:cstheme="minorHAnsi"/>
          <w:b/>
          <w:sz w:val="36"/>
          <w:szCs w:val="32"/>
        </w:rPr>
        <w:t xml:space="preserve"> NIEODPŁATNEJ POMOCY PRAWNEJ</w:t>
      </w:r>
      <w:r w:rsidR="004109BF">
        <w:rPr>
          <w:rFonts w:cstheme="minorHAnsi"/>
          <w:b/>
          <w:sz w:val="36"/>
          <w:szCs w:val="32"/>
        </w:rPr>
        <w:t xml:space="preserve"> I MEDIACJI</w:t>
      </w:r>
    </w:p>
    <w:p w14:paraId="2BBF1D64" w14:textId="58EFF381" w:rsidR="00BE4F42" w:rsidRDefault="00AF0D8D" w:rsidP="00893949">
      <w:pPr>
        <w:spacing w:after="240"/>
        <w:ind w:left="0" w:firstLine="0"/>
        <w:jc w:val="center"/>
        <w:rPr>
          <w:rFonts w:cstheme="minorHAnsi"/>
          <w:b/>
          <w:sz w:val="36"/>
          <w:szCs w:val="32"/>
        </w:rPr>
      </w:pPr>
      <w:r w:rsidRPr="00641A8A">
        <w:rPr>
          <w:rFonts w:cstheme="minorHAnsi"/>
          <w:b/>
          <w:sz w:val="36"/>
          <w:szCs w:val="32"/>
        </w:rPr>
        <w:t xml:space="preserve">ZLOKALIZOWANYCH NA OBSZARZE </w:t>
      </w:r>
      <w:r w:rsidR="00BE4F42" w:rsidRPr="00641A8A">
        <w:rPr>
          <w:rFonts w:cstheme="minorHAnsi"/>
          <w:b/>
          <w:sz w:val="36"/>
          <w:szCs w:val="32"/>
        </w:rPr>
        <w:t>POWI</w:t>
      </w:r>
      <w:r w:rsidRPr="00641A8A">
        <w:rPr>
          <w:rFonts w:cstheme="minorHAnsi"/>
          <w:b/>
          <w:sz w:val="36"/>
          <w:szCs w:val="32"/>
        </w:rPr>
        <w:t>ATU</w:t>
      </w:r>
      <w:r w:rsidR="00BE4F42" w:rsidRPr="00641A8A">
        <w:rPr>
          <w:rFonts w:cstheme="minorHAnsi"/>
          <w:b/>
          <w:sz w:val="36"/>
          <w:szCs w:val="32"/>
        </w:rPr>
        <w:t xml:space="preserve"> WOŁOMIŃSKI</w:t>
      </w:r>
      <w:r w:rsidRPr="00641A8A">
        <w:rPr>
          <w:rFonts w:cstheme="minorHAnsi"/>
          <w:b/>
          <w:sz w:val="36"/>
          <w:szCs w:val="32"/>
        </w:rPr>
        <w:t>EG</w:t>
      </w:r>
      <w:r w:rsidR="003C08B9">
        <w:rPr>
          <w:rFonts w:cstheme="minorHAnsi"/>
          <w:b/>
          <w:sz w:val="36"/>
          <w:szCs w:val="32"/>
        </w:rPr>
        <w:t>O</w:t>
      </w:r>
    </w:p>
    <w:tbl>
      <w:tblPr>
        <w:tblStyle w:val="Tabela-Siatka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1559"/>
        <w:gridCol w:w="3685"/>
      </w:tblGrid>
      <w:tr w:rsidR="009B714C" w:rsidRPr="00CA04FA" w14:paraId="71B09C59" w14:textId="77777777" w:rsidTr="007E6A36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5B09CBE" w14:textId="77777777" w:rsidR="009B714C" w:rsidRPr="00CA04FA" w:rsidRDefault="009B714C" w:rsidP="00862A62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LOKALIZACJA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379E0AC" w14:textId="77777777" w:rsidR="009B714C" w:rsidRPr="00CA04FA" w:rsidRDefault="009B714C" w:rsidP="00862A62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HARMONOGRAM PRZYJĘĆ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ACCA13" w14:textId="77777777" w:rsidR="009B714C" w:rsidRPr="00FA3D52" w:rsidRDefault="009B714C" w:rsidP="00862A62">
            <w:pPr>
              <w:ind w:left="0" w:firstLine="0"/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FA3D52">
              <w:rPr>
                <w:rFonts w:cstheme="minorHAnsi"/>
                <w:b/>
                <w:color w:val="000000" w:themeColor="text1"/>
                <w:sz w:val="28"/>
                <w:szCs w:val="28"/>
              </w:rPr>
              <w:t>TELEFON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0D11F76" w14:textId="77777777" w:rsidR="009B714C" w:rsidRPr="00CA04FA" w:rsidRDefault="00B01814" w:rsidP="00862A62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UDZIELAJĄCY NIEODPŁATNEJ POMOCY PRAWNEJ</w:t>
            </w:r>
          </w:p>
        </w:tc>
      </w:tr>
      <w:tr w:rsidR="008E7D83" w:rsidRPr="00CA04FA" w14:paraId="2F1FC39E" w14:textId="77777777" w:rsidTr="00893949">
        <w:trPr>
          <w:trHeight w:val="1474"/>
        </w:trPr>
        <w:tc>
          <w:tcPr>
            <w:tcW w:w="3261" w:type="dxa"/>
            <w:vAlign w:val="center"/>
          </w:tcPr>
          <w:p w14:paraId="03E22710" w14:textId="77777777" w:rsidR="008E7D83" w:rsidRPr="00CA04FA" w:rsidRDefault="008E7D83" w:rsidP="008E7D83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KOBYŁKA</w:t>
            </w:r>
          </w:p>
          <w:p w14:paraId="16013934" w14:textId="77777777" w:rsidR="008E7D83" w:rsidRPr="00CA04FA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Kobyłka, al. Jana Pawła II 22 </w:t>
            </w:r>
          </w:p>
          <w:p w14:paraId="47FC2FB2" w14:textId="77777777" w:rsidR="008E7D83" w:rsidRPr="00CA04FA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Miejski Ośrodek Kultury</w:t>
            </w:r>
          </w:p>
          <w:p w14:paraId="30BE9529" w14:textId="406B53F2" w:rsidR="004C259D" w:rsidRDefault="008B6658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wejście C, parter</w:t>
            </w:r>
          </w:p>
          <w:p w14:paraId="1A6D030A" w14:textId="77777777" w:rsidR="008E7D83" w:rsidRPr="00CA04FA" w:rsidRDefault="004C259D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 w:rsidR="004A480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080AB9EB" wp14:editId="1E8B1FB3">
                  <wp:extent cx="228600" cy="228600"/>
                  <wp:effectExtent l="0" t="0" r="0" b="0"/>
                  <wp:docPr id="4" name="Obraz 4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noProof/>
                <w:lang w:eastAsia="pl-PL"/>
              </w:rPr>
              <w:drawing>
                <wp:inline distT="0" distB="0" distL="0" distR="0" wp14:anchorId="5A4BD9C3" wp14:editId="2AEDEF79">
                  <wp:extent cx="220980" cy="220980"/>
                  <wp:effectExtent l="0" t="0" r="0" b="0"/>
                  <wp:docPr id="3" name="Obraz 3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631A5280" w14:textId="417A9CCF" w:rsidR="008E7D83" w:rsidRPr="00261057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 xml:space="preserve">poniedziałek </w:t>
            </w:r>
            <w:r w:rsidR="000C2AF8">
              <w:rPr>
                <w:rFonts w:cstheme="minorHAnsi"/>
                <w:sz w:val="24"/>
                <w:szCs w:val="24"/>
              </w:rPr>
              <w:t>8</w:t>
            </w:r>
            <w:r w:rsidRPr="00261057">
              <w:rPr>
                <w:rFonts w:cstheme="minorHAnsi"/>
                <w:sz w:val="24"/>
                <w:szCs w:val="24"/>
              </w:rPr>
              <w:t>.00 – 1</w:t>
            </w:r>
            <w:r w:rsidR="000C2AF8">
              <w:rPr>
                <w:rFonts w:cstheme="minorHAnsi"/>
                <w:sz w:val="24"/>
                <w:szCs w:val="24"/>
              </w:rPr>
              <w:t>2</w:t>
            </w:r>
            <w:r w:rsidRPr="00261057">
              <w:rPr>
                <w:rFonts w:cstheme="minorHAnsi"/>
                <w:sz w:val="24"/>
                <w:szCs w:val="24"/>
              </w:rPr>
              <w:t>.00</w:t>
            </w:r>
          </w:p>
          <w:p w14:paraId="03DBD75D" w14:textId="1887F90C" w:rsidR="008E7D83" w:rsidRPr="00261057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 xml:space="preserve">wtorek </w:t>
            </w:r>
            <w:r w:rsidR="000C2AF8">
              <w:rPr>
                <w:rFonts w:cstheme="minorHAnsi"/>
                <w:sz w:val="24"/>
                <w:szCs w:val="24"/>
              </w:rPr>
              <w:t>8</w:t>
            </w:r>
            <w:r w:rsidRPr="00261057">
              <w:rPr>
                <w:rFonts w:cstheme="minorHAnsi"/>
                <w:sz w:val="24"/>
                <w:szCs w:val="24"/>
              </w:rPr>
              <w:t>.00 – 1</w:t>
            </w:r>
            <w:r w:rsidR="000C2AF8">
              <w:rPr>
                <w:rFonts w:cstheme="minorHAnsi"/>
                <w:sz w:val="24"/>
                <w:szCs w:val="24"/>
              </w:rPr>
              <w:t>2</w:t>
            </w:r>
            <w:r w:rsidRPr="00261057">
              <w:rPr>
                <w:rFonts w:cstheme="minorHAnsi"/>
                <w:sz w:val="24"/>
                <w:szCs w:val="24"/>
              </w:rPr>
              <w:t>.00</w:t>
            </w:r>
          </w:p>
          <w:p w14:paraId="23E1BC9D" w14:textId="5E52E1FE" w:rsidR="008E7D83" w:rsidRPr="00261057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środa 1</w:t>
            </w:r>
            <w:r w:rsidR="000C2AF8">
              <w:rPr>
                <w:rFonts w:cstheme="minorHAnsi"/>
                <w:sz w:val="24"/>
                <w:szCs w:val="24"/>
              </w:rPr>
              <w:t>2</w:t>
            </w:r>
            <w:r w:rsidRPr="00261057">
              <w:rPr>
                <w:rFonts w:cstheme="minorHAnsi"/>
                <w:sz w:val="24"/>
                <w:szCs w:val="24"/>
              </w:rPr>
              <w:t>.00 – 1</w:t>
            </w:r>
            <w:r w:rsidR="000C2AF8">
              <w:rPr>
                <w:rFonts w:cstheme="minorHAnsi"/>
                <w:sz w:val="24"/>
                <w:szCs w:val="24"/>
              </w:rPr>
              <w:t>6</w:t>
            </w:r>
            <w:r w:rsidRPr="00261057">
              <w:rPr>
                <w:rFonts w:cstheme="minorHAnsi"/>
                <w:sz w:val="24"/>
                <w:szCs w:val="24"/>
              </w:rPr>
              <w:t>.00</w:t>
            </w:r>
          </w:p>
          <w:p w14:paraId="260DA4DC" w14:textId="289B42B5" w:rsidR="008E7D83" w:rsidRPr="00261057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 xml:space="preserve">czwartek </w:t>
            </w:r>
            <w:r w:rsidR="000C2AF8">
              <w:rPr>
                <w:rFonts w:cstheme="minorHAnsi"/>
                <w:sz w:val="24"/>
                <w:szCs w:val="24"/>
              </w:rPr>
              <w:t>8</w:t>
            </w:r>
            <w:r w:rsidRPr="00261057">
              <w:rPr>
                <w:rFonts w:cstheme="minorHAnsi"/>
                <w:sz w:val="24"/>
                <w:szCs w:val="24"/>
              </w:rPr>
              <w:t>.00 – 1</w:t>
            </w:r>
            <w:r w:rsidR="000C2AF8">
              <w:rPr>
                <w:rFonts w:cstheme="minorHAnsi"/>
                <w:sz w:val="24"/>
                <w:szCs w:val="24"/>
              </w:rPr>
              <w:t>2</w:t>
            </w:r>
            <w:r w:rsidRPr="00261057">
              <w:rPr>
                <w:rFonts w:cstheme="minorHAnsi"/>
                <w:sz w:val="24"/>
                <w:szCs w:val="24"/>
              </w:rPr>
              <w:t>.00</w:t>
            </w:r>
          </w:p>
          <w:p w14:paraId="747A4CE2" w14:textId="047AF97B" w:rsidR="008E7D83" w:rsidRPr="00261057" w:rsidRDefault="008E7D83" w:rsidP="000C2AF8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 xml:space="preserve">piątek </w:t>
            </w:r>
            <w:r w:rsidR="000C2AF8">
              <w:rPr>
                <w:rFonts w:cstheme="minorHAnsi"/>
                <w:sz w:val="24"/>
                <w:szCs w:val="24"/>
              </w:rPr>
              <w:t>12</w:t>
            </w:r>
            <w:r w:rsidRPr="00261057">
              <w:rPr>
                <w:rFonts w:cstheme="minorHAnsi"/>
                <w:sz w:val="24"/>
                <w:szCs w:val="24"/>
              </w:rPr>
              <w:t>.00 – 1</w:t>
            </w:r>
            <w:r w:rsidR="000C2AF8">
              <w:rPr>
                <w:rFonts w:cstheme="minorHAnsi"/>
                <w:sz w:val="24"/>
                <w:szCs w:val="24"/>
              </w:rPr>
              <w:t>6</w:t>
            </w:r>
            <w:r w:rsidRPr="00261057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12E46673" w14:textId="3A4518C2" w:rsidR="008E7D83" w:rsidRPr="00FA3D52" w:rsidRDefault="00893949" w:rsidP="008E7D83">
            <w:pPr>
              <w:spacing w:before="100" w:beforeAutospacing="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vAlign w:val="center"/>
          </w:tcPr>
          <w:p w14:paraId="5F3B166D" w14:textId="77777777" w:rsidR="008E7D83" w:rsidRPr="0071222C" w:rsidRDefault="008E7D83" w:rsidP="00D961B6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sz w:val="24"/>
                <w:szCs w:val="24"/>
              </w:rPr>
              <w:t>pomocy prawnej udziela</w:t>
            </w:r>
          </w:p>
          <w:p w14:paraId="595A5909" w14:textId="77777777" w:rsidR="00211B76" w:rsidRDefault="008E7D83" w:rsidP="00211B76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sz w:val="24"/>
                <w:szCs w:val="24"/>
              </w:rPr>
              <w:t>adwokat</w:t>
            </w:r>
          </w:p>
          <w:p w14:paraId="64EB3A12" w14:textId="74932C56" w:rsidR="008E7D83" w:rsidRPr="0071222C" w:rsidRDefault="008E7D83" w:rsidP="00211B76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sz w:val="24"/>
                <w:szCs w:val="24"/>
              </w:rPr>
              <w:t>radca prawny</w:t>
            </w:r>
          </w:p>
        </w:tc>
      </w:tr>
      <w:tr w:rsidR="00893949" w:rsidRPr="00CA04FA" w14:paraId="6704EA3F" w14:textId="77777777" w:rsidTr="00893949">
        <w:trPr>
          <w:trHeight w:val="1474"/>
        </w:trPr>
        <w:tc>
          <w:tcPr>
            <w:tcW w:w="3261" w:type="dxa"/>
            <w:vAlign w:val="center"/>
          </w:tcPr>
          <w:p w14:paraId="70A060A2" w14:textId="77777777" w:rsidR="00893949" w:rsidRPr="00A867BF" w:rsidRDefault="00893949" w:rsidP="00893949">
            <w:pPr>
              <w:ind w:left="0" w:firstLine="0"/>
              <w:jc w:val="left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A867BF">
              <w:rPr>
                <w:rFonts w:cstheme="minorHAnsi"/>
                <w:b/>
                <w:color w:val="000000" w:themeColor="text1"/>
                <w:sz w:val="28"/>
                <w:szCs w:val="28"/>
              </w:rPr>
              <w:t>GMINA MARKI</w:t>
            </w:r>
          </w:p>
          <w:p w14:paraId="53A817B1" w14:textId="5F654FF4" w:rsidR="00893949" w:rsidRPr="00A867BF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867BF">
              <w:rPr>
                <w:rFonts w:cstheme="minorHAnsi"/>
                <w:color w:val="000000" w:themeColor="text1"/>
                <w:sz w:val="24"/>
                <w:szCs w:val="24"/>
              </w:rPr>
              <w:t>Marki, ul. Szkolna 9</w:t>
            </w:r>
          </w:p>
          <w:p w14:paraId="72A1D06B" w14:textId="7827E143" w:rsidR="00893949" w:rsidRPr="00A867BF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867BF">
              <w:rPr>
                <w:rFonts w:cstheme="minorHAnsi"/>
                <w:color w:val="000000" w:themeColor="text1"/>
                <w:sz w:val="24"/>
                <w:szCs w:val="24"/>
              </w:rPr>
              <w:t>Szkoła Podstawowa Nr 2</w:t>
            </w:r>
          </w:p>
          <w:p w14:paraId="44C58105" w14:textId="7CB69B99" w:rsidR="00893949" w:rsidRPr="00A867BF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867BF">
              <w:rPr>
                <w:rFonts w:cstheme="minorHAnsi"/>
                <w:color w:val="000000" w:themeColor="text1"/>
                <w:sz w:val="24"/>
                <w:szCs w:val="24"/>
              </w:rPr>
              <w:t xml:space="preserve">parter, sala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A867BF">
              <w:rPr>
                <w:rFonts w:cstheme="minorHAnsi"/>
                <w:color w:val="000000" w:themeColor="text1"/>
                <w:sz w:val="24"/>
                <w:szCs w:val="24"/>
              </w:rPr>
              <w:t>r 005</w:t>
            </w:r>
          </w:p>
          <w:p w14:paraId="67F3893C" w14:textId="77777777" w:rsidR="00893949" w:rsidRPr="00A867BF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867BF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Pr="00A867BF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0508C270" wp14:editId="3C17EF1F">
                  <wp:extent cx="228600" cy="228600"/>
                  <wp:effectExtent l="0" t="0" r="0" b="0"/>
                  <wp:docPr id="5" name="Obraz 5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7BF">
              <w:rPr>
                <w:rFonts w:cstheme="minorHAnsi"/>
                <w:color w:val="000000" w:themeColor="text1"/>
                <w:sz w:val="24"/>
                <w:szCs w:val="24"/>
              </w:rPr>
              <w:t xml:space="preserve">    </w:t>
            </w:r>
            <w:r w:rsidRPr="00A867BF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7D3D4715" wp14:editId="32DCF421">
                  <wp:extent cx="220980" cy="220980"/>
                  <wp:effectExtent l="0" t="0" r="0" b="0"/>
                  <wp:docPr id="6" name="Obraz 6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04E4BCA2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poniedziałek 16.30 –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20.30</w:t>
            </w:r>
          </w:p>
          <w:p w14:paraId="562553AA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wtorek 16.30 – 20.30</w:t>
            </w:r>
          </w:p>
          <w:p w14:paraId="71077F2A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środa 16.30 – 20.30</w:t>
            </w:r>
          </w:p>
          <w:p w14:paraId="47A6695D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czwartek 16.30 – 20.30</w:t>
            </w:r>
          </w:p>
          <w:p w14:paraId="5624FF68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piątek 16.30 – 20.30</w:t>
            </w:r>
          </w:p>
        </w:tc>
        <w:tc>
          <w:tcPr>
            <w:tcW w:w="1559" w:type="dxa"/>
            <w:vAlign w:val="center"/>
          </w:tcPr>
          <w:p w14:paraId="646724D3" w14:textId="063EB849" w:rsidR="00893949" w:rsidRPr="00FA3D52" w:rsidRDefault="00893949" w:rsidP="00893949">
            <w:pPr>
              <w:spacing w:before="100" w:beforeAutospacing="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vAlign w:val="center"/>
          </w:tcPr>
          <w:p w14:paraId="63FCB001" w14:textId="77777777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sz w:val="24"/>
                <w:szCs w:val="24"/>
              </w:rPr>
              <w:t>pomocy prawnej udziela</w:t>
            </w:r>
          </w:p>
          <w:p w14:paraId="6FF91224" w14:textId="1493970B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sz w:val="24"/>
                <w:szCs w:val="24"/>
              </w:rPr>
              <w:t xml:space="preserve">adwokat </w:t>
            </w:r>
          </w:p>
          <w:p w14:paraId="4139F1FA" w14:textId="77BCF187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sz w:val="24"/>
                <w:szCs w:val="24"/>
              </w:rPr>
              <w:t>radca prawny</w:t>
            </w:r>
          </w:p>
        </w:tc>
      </w:tr>
      <w:tr w:rsidR="00893949" w:rsidRPr="00CA04FA" w14:paraId="2885685F" w14:textId="77777777" w:rsidTr="00893949">
        <w:trPr>
          <w:trHeight w:val="1474"/>
        </w:trPr>
        <w:tc>
          <w:tcPr>
            <w:tcW w:w="3261" w:type="dxa"/>
            <w:vAlign w:val="center"/>
          </w:tcPr>
          <w:p w14:paraId="6772817C" w14:textId="77777777" w:rsidR="00893949" w:rsidRPr="00CA04FA" w:rsidRDefault="00893949" w:rsidP="0089394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RADZYMIN</w:t>
            </w:r>
          </w:p>
          <w:p w14:paraId="2EDE6C08" w14:textId="77777777" w:rsidR="00893949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Radzymin, ul. Letnia 15</w:t>
            </w:r>
          </w:p>
          <w:p w14:paraId="25E33DA8" w14:textId="77777777" w:rsidR="00893949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parter</w:t>
            </w:r>
          </w:p>
          <w:p w14:paraId="19C12C34" w14:textId="77777777" w:rsidR="00893949" w:rsidRPr="00CA04FA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618E676F" wp14:editId="2F22F82C">
                  <wp:extent cx="220980" cy="220980"/>
                  <wp:effectExtent l="0" t="0" r="0" b="0"/>
                  <wp:docPr id="7" name="Obraz 7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22C97606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poniedziałek 10.00 – 14.00</w:t>
            </w:r>
          </w:p>
          <w:p w14:paraId="25C18153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wtorek 8.00 – 12.00</w:t>
            </w:r>
          </w:p>
          <w:p w14:paraId="0B8B0906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środa 10.00 – 14.00</w:t>
            </w:r>
          </w:p>
          <w:p w14:paraId="6FE5E3AC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czwartek 12.30 – 16.30</w:t>
            </w:r>
          </w:p>
          <w:p w14:paraId="615C3C09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 xml:space="preserve">piątek 16.00 – 20.00 </w:t>
            </w:r>
          </w:p>
        </w:tc>
        <w:tc>
          <w:tcPr>
            <w:tcW w:w="1559" w:type="dxa"/>
            <w:vAlign w:val="center"/>
          </w:tcPr>
          <w:p w14:paraId="2A781D88" w14:textId="60017564" w:rsidR="00893949" w:rsidRPr="00FA3D52" w:rsidRDefault="00893949" w:rsidP="00893949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vAlign w:val="center"/>
          </w:tcPr>
          <w:p w14:paraId="28A91AB4" w14:textId="77777777" w:rsidR="00893949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1222C">
              <w:rPr>
                <w:rFonts w:cstheme="minorHAnsi"/>
                <w:color w:val="000000" w:themeColor="text1"/>
                <w:sz w:val="20"/>
                <w:szCs w:val="20"/>
              </w:rPr>
              <w:t>punkt powierzony do prowadzenia</w:t>
            </w:r>
          </w:p>
          <w:p w14:paraId="7A72357E" w14:textId="77777777" w:rsidR="00893949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Fundacji Inter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Vivos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71222C">
              <w:rPr>
                <w:rFonts w:cstheme="minorHAnsi"/>
                <w:color w:val="000000" w:themeColor="text1"/>
                <w:sz w:val="20"/>
                <w:szCs w:val="20"/>
              </w:rPr>
              <w:t>z siedzibą: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A7B1544" w14:textId="77777777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02-699 Warszawa, ul. Kłobucka 8c/126</w:t>
            </w:r>
          </w:p>
          <w:p w14:paraId="2EEB9A29" w14:textId="77777777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1222C">
              <w:rPr>
                <w:rFonts w:cstheme="minorHAnsi"/>
                <w:color w:val="000000" w:themeColor="text1"/>
                <w:sz w:val="20"/>
                <w:szCs w:val="20"/>
              </w:rPr>
              <w:t xml:space="preserve">e-mail: </w:t>
            </w:r>
            <w:hyperlink r:id="rId10" w:history="1">
              <w:r w:rsidRPr="000C6914">
                <w:rPr>
                  <w:rStyle w:val="Hipercze"/>
                  <w:rFonts w:cstheme="minorHAnsi"/>
                  <w:sz w:val="20"/>
                  <w:szCs w:val="20"/>
                </w:rPr>
                <w:t>biuro@fundacjiv.pl</w:t>
              </w:r>
            </w:hyperlink>
            <w:r w:rsidRPr="0071222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F85E32D" w14:textId="77777777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adres strony: </w:t>
            </w:r>
            <w:hyperlink r:id="rId11" w:history="1">
              <w:r w:rsidRPr="000C6914">
                <w:rPr>
                  <w:rStyle w:val="Hipercze"/>
                  <w:rFonts w:cstheme="minorHAnsi"/>
                  <w:sz w:val="20"/>
                  <w:szCs w:val="20"/>
                </w:rPr>
                <w:t>www.fundacjaiv.pl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8EE4979" w14:textId="0720B8B7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color w:val="000000" w:themeColor="text1"/>
                <w:sz w:val="20"/>
                <w:szCs w:val="20"/>
              </w:rPr>
              <w:t xml:space="preserve">pomocy prawnej udziela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radca prawny</w:t>
            </w:r>
          </w:p>
        </w:tc>
      </w:tr>
      <w:tr w:rsidR="00893949" w:rsidRPr="00CA04FA" w14:paraId="7436B82C" w14:textId="77777777" w:rsidTr="00893949">
        <w:trPr>
          <w:trHeight w:val="1474"/>
        </w:trPr>
        <w:tc>
          <w:tcPr>
            <w:tcW w:w="3261" w:type="dxa"/>
            <w:vAlign w:val="center"/>
          </w:tcPr>
          <w:p w14:paraId="1A7360CD" w14:textId="77777777" w:rsidR="00893949" w:rsidRPr="00CA04FA" w:rsidRDefault="00893949" w:rsidP="0089394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STRACHÓWKA</w:t>
            </w:r>
          </w:p>
          <w:p w14:paraId="57556905" w14:textId="77777777" w:rsidR="00893949" w:rsidRPr="00CA04FA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Strachówka, ul. Norwida 6</w:t>
            </w:r>
          </w:p>
          <w:p w14:paraId="02AAC8C6" w14:textId="77777777" w:rsidR="00893949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</w:t>
            </w:r>
          </w:p>
          <w:p w14:paraId="6CE5133E" w14:textId="77777777" w:rsidR="00893949" w:rsidRPr="00CA04FA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piętro, pokój nr 16</w:t>
            </w:r>
          </w:p>
        </w:tc>
        <w:tc>
          <w:tcPr>
            <w:tcW w:w="2835" w:type="dxa"/>
            <w:vAlign w:val="center"/>
          </w:tcPr>
          <w:p w14:paraId="2B201E06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 xml:space="preserve">poniedziałek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.30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.30</w:t>
            </w:r>
          </w:p>
          <w:p w14:paraId="0A2C9756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 xml:space="preserve">wtorek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14:paraId="6BB678D5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środa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.30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.30</w:t>
            </w:r>
          </w:p>
          <w:p w14:paraId="5246853B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 xml:space="preserve">czwartek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14:paraId="7671FA07" w14:textId="77777777" w:rsidR="00893949" w:rsidRPr="00261057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 xml:space="preserve">piątek 11.30 – 15.30 </w:t>
            </w:r>
          </w:p>
        </w:tc>
        <w:tc>
          <w:tcPr>
            <w:tcW w:w="1559" w:type="dxa"/>
            <w:vAlign w:val="center"/>
          </w:tcPr>
          <w:p w14:paraId="0D91D755" w14:textId="099D7225" w:rsidR="00893949" w:rsidRPr="00FA3D52" w:rsidRDefault="00893949" w:rsidP="0089394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vAlign w:val="center"/>
          </w:tcPr>
          <w:p w14:paraId="1D9B752A" w14:textId="77777777" w:rsidR="00893949" w:rsidRPr="00842C5D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>punkt powierzony do prowadzenia</w:t>
            </w:r>
          </w:p>
          <w:p w14:paraId="6FEA9AB5" w14:textId="77777777" w:rsidR="00893949" w:rsidRPr="00842C5D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 xml:space="preserve">Fundacji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Inter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Vivos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z Warszawy</w:t>
            </w:r>
          </w:p>
          <w:p w14:paraId="751580A9" w14:textId="77777777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sz w:val="24"/>
                <w:szCs w:val="24"/>
              </w:rPr>
              <w:t xml:space="preserve">pomocy prawnej udziela </w:t>
            </w:r>
          </w:p>
          <w:p w14:paraId="54F5C941" w14:textId="77777777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sz w:val="24"/>
                <w:szCs w:val="24"/>
              </w:rPr>
              <w:t>radca prawny</w:t>
            </w:r>
          </w:p>
        </w:tc>
      </w:tr>
      <w:tr w:rsidR="00893949" w:rsidRPr="00CA04FA" w14:paraId="052DEBA2" w14:textId="77777777" w:rsidTr="00893949">
        <w:trPr>
          <w:trHeight w:val="1474"/>
        </w:trPr>
        <w:tc>
          <w:tcPr>
            <w:tcW w:w="3261" w:type="dxa"/>
            <w:vAlign w:val="center"/>
          </w:tcPr>
          <w:p w14:paraId="72446FF6" w14:textId="77777777" w:rsidR="00893949" w:rsidRPr="00CA04FA" w:rsidRDefault="00893949" w:rsidP="0089394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TŁUSZCZ</w:t>
            </w:r>
          </w:p>
          <w:p w14:paraId="4688137F" w14:textId="77777777" w:rsidR="00893949" w:rsidRPr="00CA04FA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Tłuszcz, ul. Warszawska 10</w:t>
            </w:r>
          </w:p>
          <w:p w14:paraId="6D60D4F6" w14:textId="77777777" w:rsidR="00893949" w:rsidRPr="00CA04FA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Urząd Mi</w:t>
            </w:r>
            <w:r>
              <w:rPr>
                <w:rFonts w:cstheme="minorHAnsi"/>
                <w:sz w:val="24"/>
                <w:szCs w:val="24"/>
              </w:rPr>
              <w:t>asta</w:t>
            </w:r>
          </w:p>
          <w:p w14:paraId="36D6DBCD" w14:textId="77777777" w:rsidR="00893949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parter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CA04FA">
              <w:rPr>
                <w:rFonts w:cstheme="minorHAnsi"/>
                <w:sz w:val="24"/>
                <w:szCs w:val="24"/>
              </w:rPr>
              <w:t xml:space="preserve"> pokój nr 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CA04F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BB19D1" w14:textId="77777777" w:rsidR="00893949" w:rsidRPr="00CA04FA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6B978A92" wp14:editId="2FABF408">
                  <wp:extent cx="228600" cy="228600"/>
                  <wp:effectExtent l="0" t="0" r="0" b="0"/>
                  <wp:docPr id="8" name="Obraz 8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noProof/>
                <w:lang w:eastAsia="pl-PL"/>
              </w:rPr>
              <w:drawing>
                <wp:inline distT="0" distB="0" distL="0" distR="0" wp14:anchorId="72BDAD72" wp14:editId="71B3E6BF">
                  <wp:extent cx="220980" cy="220980"/>
                  <wp:effectExtent l="0" t="0" r="0" b="0"/>
                  <wp:docPr id="11" name="Obraz 11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03DA58AC" w14:textId="77777777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>poniedziałek 8.00 – 12.00</w:t>
            </w:r>
          </w:p>
          <w:p w14:paraId="6A8867C5" w14:textId="77777777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C60BD">
              <w:rPr>
                <w:rFonts w:cstheme="minorHAnsi"/>
                <w:sz w:val="24"/>
                <w:szCs w:val="24"/>
              </w:rPr>
              <w:t>wtorek 14.00 – 18.00</w:t>
            </w:r>
            <w:r w:rsidRPr="002C60B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E01CDA1" w14:textId="5AACA522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środa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</w:t>
            </w:r>
          </w:p>
          <w:p w14:paraId="763A63E4" w14:textId="2A8612A6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czwartek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 xml:space="preserve">.00 </w:t>
            </w:r>
          </w:p>
          <w:p w14:paraId="391709D4" w14:textId="3A739BC6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 xml:space="preserve">piątek 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2C60BD">
              <w:rPr>
                <w:rFonts w:cstheme="minorHAnsi"/>
                <w:sz w:val="24"/>
                <w:szCs w:val="24"/>
              </w:rPr>
              <w:t>.00 – 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2C60BD">
              <w:rPr>
                <w:rFonts w:cstheme="minorHAnsi"/>
                <w:sz w:val="24"/>
                <w:szCs w:val="24"/>
              </w:rPr>
              <w:t xml:space="preserve">.00 </w:t>
            </w:r>
          </w:p>
        </w:tc>
        <w:tc>
          <w:tcPr>
            <w:tcW w:w="1559" w:type="dxa"/>
            <w:vAlign w:val="center"/>
          </w:tcPr>
          <w:p w14:paraId="43E0E85A" w14:textId="7BEFE682" w:rsidR="00893949" w:rsidRPr="00FA3D52" w:rsidRDefault="00893949" w:rsidP="00893949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vAlign w:val="center"/>
          </w:tcPr>
          <w:p w14:paraId="263E9279" w14:textId="77777777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sz w:val="24"/>
                <w:szCs w:val="24"/>
              </w:rPr>
              <w:t>pomocy prawnej udziela</w:t>
            </w:r>
          </w:p>
          <w:p w14:paraId="4985F443" w14:textId="5E0CF466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sz w:val="24"/>
                <w:szCs w:val="24"/>
              </w:rPr>
              <w:t xml:space="preserve">adwokat </w:t>
            </w:r>
          </w:p>
          <w:p w14:paraId="32F8930B" w14:textId="59F51BD1" w:rsidR="00893949" w:rsidRPr="0071222C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1222C">
              <w:rPr>
                <w:rFonts w:cstheme="minorHAnsi"/>
                <w:sz w:val="24"/>
                <w:szCs w:val="24"/>
              </w:rPr>
              <w:t>radca prawny</w:t>
            </w:r>
          </w:p>
        </w:tc>
      </w:tr>
      <w:tr w:rsidR="00893949" w:rsidRPr="00CA04FA" w14:paraId="0691F743" w14:textId="77777777" w:rsidTr="00893949">
        <w:trPr>
          <w:trHeight w:val="1474"/>
        </w:trPr>
        <w:tc>
          <w:tcPr>
            <w:tcW w:w="3261" w:type="dxa"/>
            <w:vAlign w:val="center"/>
          </w:tcPr>
          <w:p w14:paraId="75E5711E" w14:textId="77777777" w:rsidR="00893949" w:rsidRPr="00CA04FA" w:rsidRDefault="00893949" w:rsidP="0089394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WOŁOMIN</w:t>
            </w:r>
          </w:p>
          <w:p w14:paraId="7E3183A1" w14:textId="212CF8EA" w:rsidR="00893949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Wołomin, ul. </w:t>
            </w:r>
            <w:r>
              <w:rPr>
                <w:rFonts w:cstheme="minorHAnsi"/>
                <w:sz w:val="24"/>
                <w:szCs w:val="24"/>
              </w:rPr>
              <w:t>Wileńska 29A</w:t>
            </w:r>
          </w:p>
          <w:p w14:paraId="4C93C1E1" w14:textId="0091BE24" w:rsidR="00893949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I piętro, </w:t>
            </w:r>
            <w:r w:rsidRPr="003A226D">
              <w:rPr>
                <w:rFonts w:cstheme="minorHAnsi"/>
                <w:color w:val="000000" w:themeColor="text1"/>
                <w:sz w:val="24"/>
                <w:szCs w:val="24"/>
              </w:rPr>
              <w:t xml:space="preserve">pokój nr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1.7</w:t>
            </w:r>
          </w:p>
          <w:p w14:paraId="5B81C175" w14:textId="77777777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28C78C60" wp14:editId="0A60F9D9">
                  <wp:extent cx="228600" cy="228600"/>
                  <wp:effectExtent l="0" t="0" r="0" b="0"/>
                  <wp:docPr id="14" name="Obraz 14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   </w:t>
            </w:r>
            <w:r>
              <w:rPr>
                <w:noProof/>
                <w:lang w:eastAsia="pl-PL"/>
              </w:rPr>
              <w:drawing>
                <wp:inline distT="0" distB="0" distL="0" distR="0" wp14:anchorId="455DAB6F" wp14:editId="3586A49B">
                  <wp:extent cx="220980" cy="220980"/>
                  <wp:effectExtent l="0" t="0" r="0" b="0"/>
                  <wp:docPr id="15" name="Obraz 15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BE794DA" w14:textId="41B1274C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poniedziałek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</w:t>
            </w:r>
          </w:p>
          <w:p w14:paraId="1E461F87" w14:textId="282670C7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wtorek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</w:t>
            </w:r>
          </w:p>
          <w:p w14:paraId="03343798" w14:textId="6E25DA0A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 xml:space="preserve">środa 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2C60BD">
              <w:rPr>
                <w:rFonts w:cstheme="minorHAnsi"/>
                <w:sz w:val="24"/>
                <w:szCs w:val="24"/>
              </w:rPr>
              <w:t>.00 – 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2C60BD">
              <w:rPr>
                <w:rFonts w:cstheme="minorHAnsi"/>
                <w:sz w:val="24"/>
                <w:szCs w:val="24"/>
              </w:rPr>
              <w:t>.00</w:t>
            </w:r>
          </w:p>
          <w:p w14:paraId="05456284" w14:textId="7F6FDB9D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 xml:space="preserve">czwartek 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2C60BD">
              <w:rPr>
                <w:rFonts w:cstheme="minorHAnsi"/>
                <w:sz w:val="24"/>
                <w:szCs w:val="24"/>
              </w:rPr>
              <w:t>.00 – 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2C60BD">
              <w:rPr>
                <w:rFonts w:cstheme="minorHAnsi"/>
                <w:sz w:val="24"/>
                <w:szCs w:val="24"/>
              </w:rPr>
              <w:t>.00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 xml:space="preserve"> piątek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51E12072" w14:textId="2D0543D2" w:rsidR="00893949" w:rsidRPr="00FA3D52" w:rsidRDefault="00893949" w:rsidP="00893949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vAlign w:val="center"/>
          </w:tcPr>
          <w:p w14:paraId="44A6929E" w14:textId="77777777" w:rsidR="00893949" w:rsidRPr="00FA3D52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3D52">
              <w:rPr>
                <w:rFonts w:cstheme="minorHAnsi"/>
                <w:color w:val="000000" w:themeColor="text1"/>
                <w:sz w:val="24"/>
                <w:szCs w:val="24"/>
              </w:rPr>
              <w:t>pomocy prawnej udziela</w:t>
            </w:r>
          </w:p>
          <w:p w14:paraId="45538074" w14:textId="77777777" w:rsidR="00893949" w:rsidRPr="00FA3D52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3D52">
              <w:rPr>
                <w:rFonts w:cstheme="minorHAnsi"/>
                <w:color w:val="000000" w:themeColor="text1"/>
                <w:sz w:val="24"/>
                <w:szCs w:val="24"/>
              </w:rPr>
              <w:t xml:space="preserve">adwokat </w:t>
            </w:r>
          </w:p>
          <w:p w14:paraId="2F73BFCD" w14:textId="77777777" w:rsidR="00893949" w:rsidRPr="00FA3D52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3D52">
              <w:rPr>
                <w:rFonts w:cstheme="minorHAnsi"/>
                <w:color w:val="000000" w:themeColor="text1"/>
                <w:sz w:val="24"/>
                <w:szCs w:val="24"/>
              </w:rPr>
              <w:t xml:space="preserve">radca prawny </w:t>
            </w:r>
          </w:p>
        </w:tc>
      </w:tr>
      <w:tr w:rsidR="00893949" w:rsidRPr="00CA04FA" w14:paraId="47AC2073" w14:textId="77777777" w:rsidTr="00893949">
        <w:trPr>
          <w:trHeight w:val="1474"/>
        </w:trPr>
        <w:tc>
          <w:tcPr>
            <w:tcW w:w="3261" w:type="dxa"/>
            <w:vAlign w:val="center"/>
          </w:tcPr>
          <w:p w14:paraId="4DB56923" w14:textId="77777777" w:rsidR="00893949" w:rsidRPr="00CA04FA" w:rsidRDefault="00893949" w:rsidP="0089394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WOŁOMIN</w:t>
            </w:r>
          </w:p>
          <w:p w14:paraId="5C3C3196" w14:textId="77777777" w:rsidR="00893949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Wołomin, </w:t>
            </w:r>
            <w:r w:rsidRPr="00CA04FA">
              <w:rPr>
                <w:rFonts w:cstheme="minorHAnsi"/>
                <w:sz w:val="24"/>
                <w:szCs w:val="24"/>
              </w:rPr>
              <w:t xml:space="preserve">ul. </w:t>
            </w:r>
            <w:r>
              <w:rPr>
                <w:rFonts w:cstheme="minorHAnsi"/>
                <w:sz w:val="24"/>
                <w:szCs w:val="24"/>
              </w:rPr>
              <w:t>Wileńska 29A</w:t>
            </w:r>
          </w:p>
          <w:p w14:paraId="0C473F88" w14:textId="77777777" w:rsidR="00893949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I piętro, </w:t>
            </w:r>
            <w:r w:rsidRPr="003A226D">
              <w:rPr>
                <w:rFonts w:cstheme="minorHAnsi"/>
                <w:color w:val="000000" w:themeColor="text1"/>
                <w:sz w:val="24"/>
                <w:szCs w:val="24"/>
              </w:rPr>
              <w:t xml:space="preserve">pokój nr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1.7</w:t>
            </w:r>
          </w:p>
          <w:p w14:paraId="33648B23" w14:textId="245CF76F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1DA822CD" wp14:editId="564BDE39">
                  <wp:extent cx="228600" cy="228600"/>
                  <wp:effectExtent l="0" t="0" r="0" b="0"/>
                  <wp:docPr id="9" name="Obraz 9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   </w:t>
            </w:r>
            <w:r>
              <w:rPr>
                <w:noProof/>
                <w:lang w:eastAsia="pl-PL"/>
              </w:rPr>
              <w:drawing>
                <wp:inline distT="0" distB="0" distL="0" distR="0" wp14:anchorId="3799230C" wp14:editId="08E2643F">
                  <wp:extent cx="220980" cy="220980"/>
                  <wp:effectExtent l="0" t="0" r="0" b="0"/>
                  <wp:docPr id="10" name="Obraz 10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333A7D08" w14:textId="01EBC18A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 xml:space="preserve">poniedziałek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</w:t>
            </w:r>
          </w:p>
          <w:p w14:paraId="65DB620A" w14:textId="1D99FD82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 xml:space="preserve">wtorek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</w:t>
            </w:r>
          </w:p>
          <w:p w14:paraId="2C4CF413" w14:textId="37E0ACBC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 xml:space="preserve">środa 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2C60BD">
              <w:rPr>
                <w:rFonts w:cstheme="minorHAnsi"/>
                <w:sz w:val="24"/>
                <w:szCs w:val="24"/>
              </w:rPr>
              <w:t>.00 – 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2C60BD">
              <w:rPr>
                <w:rFonts w:cstheme="minorHAnsi"/>
                <w:sz w:val="24"/>
                <w:szCs w:val="24"/>
              </w:rPr>
              <w:t>.00</w:t>
            </w:r>
          </w:p>
          <w:p w14:paraId="1F3C3999" w14:textId="2732F297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 xml:space="preserve">czwartek 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Pr="002C60BD">
              <w:rPr>
                <w:rFonts w:cstheme="minorHAnsi"/>
                <w:sz w:val="24"/>
                <w:szCs w:val="24"/>
              </w:rPr>
              <w:t>.00 – 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2C60BD">
              <w:rPr>
                <w:rFonts w:cstheme="minorHAnsi"/>
                <w:sz w:val="24"/>
                <w:szCs w:val="24"/>
              </w:rPr>
              <w:t>.00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 xml:space="preserve"> piątek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 –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647A5B00" w14:textId="19D9C96D" w:rsidR="00893949" w:rsidRPr="00FA3D52" w:rsidRDefault="00893949" w:rsidP="00893949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vAlign w:val="center"/>
          </w:tcPr>
          <w:p w14:paraId="663AD14F" w14:textId="77777777" w:rsidR="00893949" w:rsidRPr="00842C5D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>punkt powierzony do prowadzenia</w:t>
            </w:r>
          </w:p>
          <w:p w14:paraId="797CA04F" w14:textId="77777777" w:rsidR="00893949" w:rsidRPr="00842C5D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 xml:space="preserve">Fundacji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Inter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Vivos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z Warszawy</w:t>
            </w:r>
          </w:p>
          <w:p w14:paraId="45020696" w14:textId="6B32D435" w:rsidR="00893949" w:rsidRPr="00FA3D52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3D52">
              <w:rPr>
                <w:rFonts w:cstheme="minorHAnsi"/>
                <w:color w:val="000000" w:themeColor="text1"/>
                <w:sz w:val="24"/>
                <w:szCs w:val="24"/>
              </w:rPr>
              <w:t>pomocy prawnej udziela</w:t>
            </w:r>
          </w:p>
          <w:p w14:paraId="5BD64F46" w14:textId="6FBA4A71" w:rsidR="00893949" w:rsidRPr="00FA3D52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3D52">
              <w:rPr>
                <w:rFonts w:cstheme="minorHAnsi"/>
                <w:color w:val="000000" w:themeColor="text1"/>
                <w:sz w:val="24"/>
                <w:szCs w:val="24"/>
              </w:rPr>
              <w:t xml:space="preserve">radca prawny </w:t>
            </w:r>
          </w:p>
        </w:tc>
      </w:tr>
      <w:tr w:rsidR="00893949" w:rsidRPr="00901AF0" w14:paraId="35EBB615" w14:textId="77777777" w:rsidTr="00893949">
        <w:trPr>
          <w:trHeight w:val="1474"/>
        </w:trPr>
        <w:tc>
          <w:tcPr>
            <w:tcW w:w="3261" w:type="dxa"/>
            <w:vAlign w:val="center"/>
          </w:tcPr>
          <w:p w14:paraId="2A5E6952" w14:textId="77777777" w:rsidR="00893949" w:rsidRPr="00901AF0" w:rsidRDefault="00893949" w:rsidP="0089394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901AF0">
              <w:rPr>
                <w:rFonts w:cstheme="minorHAnsi"/>
                <w:b/>
                <w:sz w:val="28"/>
                <w:szCs w:val="28"/>
              </w:rPr>
              <w:t>GMINA ZIELONKA</w:t>
            </w:r>
          </w:p>
          <w:p w14:paraId="02FB3813" w14:textId="77777777" w:rsidR="00893949" w:rsidRPr="00901AF0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901AF0">
              <w:rPr>
                <w:rFonts w:cstheme="minorHAnsi"/>
                <w:sz w:val="24"/>
                <w:szCs w:val="24"/>
              </w:rPr>
              <w:t>Zielonka, ul. Lipowa 5</w:t>
            </w:r>
          </w:p>
          <w:p w14:paraId="7AA2D6BD" w14:textId="77777777" w:rsidR="00893949" w:rsidRPr="00901AF0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901AF0">
              <w:rPr>
                <w:rFonts w:cstheme="minorHAnsi"/>
                <w:sz w:val="24"/>
                <w:szCs w:val="24"/>
              </w:rPr>
              <w:t>Urząd Mi</w:t>
            </w:r>
            <w:r>
              <w:rPr>
                <w:rFonts w:cstheme="minorHAnsi"/>
                <w:sz w:val="24"/>
                <w:szCs w:val="24"/>
              </w:rPr>
              <w:t>asta</w:t>
            </w:r>
          </w:p>
          <w:p w14:paraId="54150673" w14:textId="77777777" w:rsidR="00893949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901AF0">
              <w:rPr>
                <w:rFonts w:cstheme="minorHAnsi"/>
                <w:sz w:val="24"/>
                <w:szCs w:val="24"/>
              </w:rPr>
              <w:t>parter, pokój nr 2</w:t>
            </w:r>
          </w:p>
          <w:p w14:paraId="45A54903" w14:textId="77777777" w:rsidR="00893949" w:rsidRPr="00901AF0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22DD8C30" wp14:editId="2857DAFD">
                  <wp:extent cx="228600" cy="228600"/>
                  <wp:effectExtent l="0" t="0" r="0" b="0"/>
                  <wp:docPr id="13" name="Obraz 13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noProof/>
                <w:lang w:eastAsia="pl-PL"/>
              </w:rPr>
              <w:drawing>
                <wp:inline distT="0" distB="0" distL="0" distR="0" wp14:anchorId="4D78F5AC" wp14:editId="3475B88D">
                  <wp:extent cx="220980" cy="220980"/>
                  <wp:effectExtent l="0" t="0" r="0" b="0"/>
                  <wp:docPr id="12" name="Obraz 12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70EECCC2" w14:textId="77777777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>poniedziałek 16.00 – 20.00</w:t>
            </w:r>
          </w:p>
          <w:p w14:paraId="1432120F" w14:textId="77777777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>wtorek 16.00 – 20.00</w:t>
            </w:r>
          </w:p>
          <w:p w14:paraId="5FEB8C5C" w14:textId="77777777" w:rsidR="00893949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>środa 16.00 – 20.00</w:t>
            </w:r>
          </w:p>
          <w:p w14:paraId="6A748720" w14:textId="77777777" w:rsidR="00893949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czwartek 16.00 – 20.00</w:t>
            </w:r>
          </w:p>
          <w:p w14:paraId="1370D16F" w14:textId="77777777" w:rsidR="00893949" w:rsidRPr="002C60BD" w:rsidRDefault="00893949" w:rsidP="0089394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piątek 16.00 – 20.00</w:t>
            </w:r>
          </w:p>
        </w:tc>
        <w:tc>
          <w:tcPr>
            <w:tcW w:w="1559" w:type="dxa"/>
            <w:vAlign w:val="center"/>
          </w:tcPr>
          <w:p w14:paraId="6A1F5DFF" w14:textId="506CBF8A" w:rsidR="00893949" w:rsidRPr="00FA3D52" w:rsidRDefault="00893949" w:rsidP="00893949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vAlign w:val="center"/>
          </w:tcPr>
          <w:p w14:paraId="5065F533" w14:textId="77777777" w:rsidR="00893949" w:rsidRPr="00FA3D52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3D52">
              <w:rPr>
                <w:rFonts w:cstheme="minorHAnsi"/>
                <w:color w:val="000000" w:themeColor="text1"/>
                <w:sz w:val="24"/>
                <w:szCs w:val="24"/>
              </w:rPr>
              <w:t>pomocy prawnej udziela</w:t>
            </w:r>
          </w:p>
          <w:p w14:paraId="727C7F24" w14:textId="53D3610A" w:rsidR="00893949" w:rsidRPr="00FA3D52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3D52">
              <w:rPr>
                <w:rFonts w:cstheme="minorHAnsi"/>
                <w:color w:val="000000" w:themeColor="text1"/>
                <w:sz w:val="24"/>
                <w:szCs w:val="24"/>
              </w:rPr>
              <w:t xml:space="preserve">adwokat </w:t>
            </w:r>
          </w:p>
          <w:p w14:paraId="2D266B36" w14:textId="6E74A0D0" w:rsidR="00893949" w:rsidRPr="00FA3D52" w:rsidRDefault="00893949" w:rsidP="0089394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3D52">
              <w:rPr>
                <w:rFonts w:cstheme="minorHAnsi"/>
                <w:color w:val="000000" w:themeColor="text1"/>
                <w:sz w:val="24"/>
                <w:szCs w:val="24"/>
              </w:rPr>
              <w:t>radca prawny</w:t>
            </w:r>
          </w:p>
        </w:tc>
      </w:tr>
    </w:tbl>
    <w:p w14:paraId="4DABDE41" w14:textId="62931257" w:rsidR="00901AF0" w:rsidRPr="00E43A0C" w:rsidRDefault="00901AF0" w:rsidP="00E43A0C">
      <w:pPr>
        <w:pStyle w:val="Akapitzlist"/>
        <w:ind w:left="363"/>
        <w:jc w:val="center"/>
        <w:rPr>
          <w:color w:val="FF0000"/>
          <w:sz w:val="4"/>
          <w:szCs w:val="2"/>
        </w:rPr>
      </w:pPr>
    </w:p>
    <w:sectPr w:rsidR="00901AF0" w:rsidRPr="00E43A0C" w:rsidSect="00893949">
      <w:headerReference w:type="default" r:id="rId12"/>
      <w:footerReference w:type="default" r:id="rId13"/>
      <w:pgSz w:w="11906" w:h="16838"/>
      <w:pgMar w:top="284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4139" w14:textId="77777777" w:rsidR="00D90C0D" w:rsidRDefault="00D90C0D" w:rsidP="00CA04FA">
      <w:r>
        <w:separator/>
      </w:r>
    </w:p>
  </w:endnote>
  <w:endnote w:type="continuationSeparator" w:id="0">
    <w:p w14:paraId="1540AB24" w14:textId="77777777" w:rsidR="00D90C0D" w:rsidRDefault="00D90C0D" w:rsidP="00C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6FAA" w14:textId="6D036AF1" w:rsidR="008904F3" w:rsidRPr="001C3FC3" w:rsidRDefault="001C3FC3" w:rsidP="001C3FC3">
    <w:pPr>
      <w:pStyle w:val="Akapitzlist"/>
      <w:rPr>
        <w:b/>
        <w:bCs/>
        <w:sz w:val="20"/>
        <w:szCs w:val="20"/>
      </w:rPr>
    </w:pPr>
    <w:r w:rsidRPr="001C3FC3">
      <w:rPr>
        <w:b/>
        <w:bCs/>
        <w:sz w:val="20"/>
        <w:szCs w:val="20"/>
      </w:rPr>
      <w:t xml:space="preserve">Szczegółowe informacje na stronie </w:t>
    </w:r>
    <w:hyperlink r:id="rId1" w:history="1">
      <w:r w:rsidRPr="001C3FC3">
        <w:rPr>
          <w:rStyle w:val="Hipercze"/>
          <w:b/>
          <w:bCs/>
          <w:sz w:val="20"/>
          <w:szCs w:val="20"/>
        </w:rPr>
        <w:t>https://samorzad.gov.pl/web/powiat-wolominski</w:t>
      </w:r>
    </w:hyperlink>
    <w:r w:rsidRPr="001C3FC3">
      <w:rPr>
        <w:b/>
        <w:bCs/>
        <w:sz w:val="20"/>
        <w:szCs w:val="20"/>
      </w:rPr>
      <w:t xml:space="preserve"> zakładka NIEODPŁATNA POMOC PRAWNA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C494" w14:textId="77777777" w:rsidR="00D90C0D" w:rsidRDefault="00D90C0D" w:rsidP="00CA04FA">
      <w:r>
        <w:separator/>
      </w:r>
    </w:p>
  </w:footnote>
  <w:footnote w:type="continuationSeparator" w:id="0">
    <w:p w14:paraId="70C1DB41" w14:textId="77777777" w:rsidR="00D90C0D" w:rsidRDefault="00D90C0D" w:rsidP="00C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FD94" w14:textId="77777777" w:rsidR="008904F3" w:rsidRPr="00B27A48" w:rsidRDefault="008904F3" w:rsidP="00B27A48">
    <w:pPr>
      <w:pStyle w:val="Nagwek"/>
      <w:tabs>
        <w:tab w:val="clear" w:pos="4536"/>
        <w:tab w:val="clear" w:pos="9072"/>
        <w:tab w:val="left" w:pos="6876"/>
      </w:tabs>
      <w:rPr>
        <w:sz w:val="16"/>
      </w:rPr>
    </w:pPr>
    <w:r>
      <w:tab/>
      <w:t xml:space="preserve">                                                    </w:t>
    </w:r>
  </w:p>
  <w:p w14:paraId="1F7A06C9" w14:textId="468C76F3" w:rsidR="004109BF" w:rsidRDefault="004109BF" w:rsidP="004109BF">
    <w:pPr>
      <w:pStyle w:val="Nagwek"/>
      <w:tabs>
        <w:tab w:val="clear" w:pos="4536"/>
        <w:tab w:val="clear" w:pos="9072"/>
        <w:tab w:val="left" w:pos="6876"/>
      </w:tabs>
      <w:jc w:val="center"/>
      <w:rPr>
        <w:b/>
        <w:sz w:val="48"/>
      </w:rPr>
    </w:pPr>
    <w:r w:rsidRPr="009F7EEF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 wp14:anchorId="75E85062" wp14:editId="6C60A906">
          <wp:simplePos x="0" y="0"/>
          <wp:positionH relativeFrom="margin">
            <wp:posOffset>122497</wp:posOffset>
          </wp:positionH>
          <wp:positionV relativeFrom="margin">
            <wp:posOffset>-861233</wp:posOffset>
          </wp:positionV>
          <wp:extent cx="1764665" cy="675640"/>
          <wp:effectExtent l="19050" t="0" r="6985" b="0"/>
          <wp:wrapSquare wrapText="bothSides"/>
          <wp:docPr id="2" name="Obraz 2" descr="logotyp_ms_z_godlem_w_orientacji_poziom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ms_z_godlem_w_orientacji_poziomej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7EEF">
      <w:rPr>
        <w:noProof/>
        <w:sz w:val="20"/>
        <w:lang w:eastAsia="pl-PL"/>
      </w:rPr>
      <w:drawing>
        <wp:anchor distT="0" distB="0" distL="114300" distR="114300" simplePos="0" relativeHeight="251656192" behindDoc="0" locked="0" layoutInCell="1" allowOverlap="1" wp14:anchorId="53413AE6" wp14:editId="087D5CCE">
          <wp:simplePos x="0" y="0"/>
          <wp:positionH relativeFrom="column">
            <wp:posOffset>6602037</wp:posOffset>
          </wp:positionH>
          <wp:positionV relativeFrom="paragraph">
            <wp:posOffset>21070</wp:posOffset>
          </wp:positionV>
          <wp:extent cx="526633" cy="648767"/>
          <wp:effectExtent l="19050" t="0" r="6767" b="0"/>
          <wp:wrapNone/>
          <wp:docPr id="1" name="Obraz 1" descr="744px-POL_powiat_wołomiński_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44px-POL_powiat_wołomiński_CO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33" cy="6487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48"/>
      </w:rPr>
      <w:t xml:space="preserve">                   </w:t>
    </w:r>
    <w:r w:rsidR="008904F3" w:rsidRPr="009F7EEF">
      <w:rPr>
        <w:b/>
        <w:sz w:val="48"/>
      </w:rPr>
      <w:t>NIEODPŁATNA POMOC PRAWN</w:t>
    </w:r>
    <w:r>
      <w:rPr>
        <w:b/>
        <w:sz w:val="48"/>
      </w:rPr>
      <w:t>A</w:t>
    </w:r>
  </w:p>
  <w:p w14:paraId="276315C7" w14:textId="78F5B960" w:rsidR="008904F3" w:rsidRDefault="004109BF" w:rsidP="00B27A48">
    <w:pPr>
      <w:pStyle w:val="Nagwek"/>
      <w:tabs>
        <w:tab w:val="clear" w:pos="4536"/>
        <w:tab w:val="clear" w:pos="9072"/>
        <w:tab w:val="left" w:pos="6876"/>
      </w:tabs>
      <w:rPr>
        <w:b/>
        <w:sz w:val="48"/>
      </w:rPr>
    </w:pPr>
    <w:r>
      <w:rPr>
        <w:b/>
        <w:sz w:val="48"/>
      </w:rPr>
      <w:t xml:space="preserve">                                             </w:t>
    </w:r>
    <w:r w:rsidR="004B6FDC">
      <w:rPr>
        <w:b/>
        <w:sz w:val="48"/>
      </w:rPr>
      <w:t xml:space="preserve"> </w:t>
    </w:r>
    <w:r>
      <w:rPr>
        <w:b/>
        <w:sz w:val="48"/>
      </w:rPr>
      <w:t>I MEDIACJA</w:t>
    </w:r>
    <w:r w:rsidR="004B6FDC">
      <w:rPr>
        <w:b/>
        <w:sz w:val="48"/>
      </w:rPr>
      <w:t xml:space="preserve"> 202</w:t>
    </w:r>
    <w:r w:rsidR="00893949">
      <w:rPr>
        <w:b/>
        <w:sz w:val="48"/>
      </w:rPr>
      <w:t>3</w:t>
    </w:r>
  </w:p>
  <w:p w14:paraId="1F473515" w14:textId="77777777" w:rsidR="008904F3" w:rsidRDefault="008904F3" w:rsidP="00B27A48">
    <w:pPr>
      <w:pStyle w:val="Nagwek"/>
      <w:tabs>
        <w:tab w:val="clear" w:pos="4536"/>
        <w:tab w:val="clear" w:pos="9072"/>
        <w:tab w:val="left" w:pos="68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4A0B"/>
    <w:multiLevelType w:val="multilevel"/>
    <w:tmpl w:val="9A7C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0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6E4"/>
    <w:rsid w:val="000100D6"/>
    <w:rsid w:val="00011FAD"/>
    <w:rsid w:val="00021B44"/>
    <w:rsid w:val="00047D21"/>
    <w:rsid w:val="00063172"/>
    <w:rsid w:val="00070668"/>
    <w:rsid w:val="0007068E"/>
    <w:rsid w:val="00092A38"/>
    <w:rsid w:val="000A1CAE"/>
    <w:rsid w:val="000A1DC1"/>
    <w:rsid w:val="000A2DF1"/>
    <w:rsid w:val="000C2AF8"/>
    <w:rsid w:val="000D28A5"/>
    <w:rsid w:val="000D4C53"/>
    <w:rsid w:val="000F19DE"/>
    <w:rsid w:val="000F73AB"/>
    <w:rsid w:val="00101E48"/>
    <w:rsid w:val="00103B6A"/>
    <w:rsid w:val="00114197"/>
    <w:rsid w:val="00122757"/>
    <w:rsid w:val="00131948"/>
    <w:rsid w:val="0013435B"/>
    <w:rsid w:val="00143569"/>
    <w:rsid w:val="0014490C"/>
    <w:rsid w:val="00193633"/>
    <w:rsid w:val="00196B2B"/>
    <w:rsid w:val="001B0BCF"/>
    <w:rsid w:val="001B21D2"/>
    <w:rsid w:val="001C21C2"/>
    <w:rsid w:val="001C3FC3"/>
    <w:rsid w:val="001E6DC4"/>
    <w:rsid w:val="001F1FE1"/>
    <w:rsid w:val="002004C8"/>
    <w:rsid w:val="00205907"/>
    <w:rsid w:val="00211A2A"/>
    <w:rsid w:val="00211B76"/>
    <w:rsid w:val="00221096"/>
    <w:rsid w:val="00227F19"/>
    <w:rsid w:val="0023238C"/>
    <w:rsid w:val="0023461C"/>
    <w:rsid w:val="00241DE0"/>
    <w:rsid w:val="002570B3"/>
    <w:rsid w:val="00261057"/>
    <w:rsid w:val="00263A42"/>
    <w:rsid w:val="002674CB"/>
    <w:rsid w:val="002700BA"/>
    <w:rsid w:val="00286C83"/>
    <w:rsid w:val="002C4189"/>
    <w:rsid w:val="002C60BD"/>
    <w:rsid w:val="002C6424"/>
    <w:rsid w:val="002C6CA9"/>
    <w:rsid w:val="002D291F"/>
    <w:rsid w:val="00316671"/>
    <w:rsid w:val="00346F84"/>
    <w:rsid w:val="003500BE"/>
    <w:rsid w:val="003663EE"/>
    <w:rsid w:val="003722F2"/>
    <w:rsid w:val="00385FFD"/>
    <w:rsid w:val="003A226D"/>
    <w:rsid w:val="003A303B"/>
    <w:rsid w:val="003B72D4"/>
    <w:rsid w:val="003C08B9"/>
    <w:rsid w:val="003E6C76"/>
    <w:rsid w:val="003F0CFB"/>
    <w:rsid w:val="003F637D"/>
    <w:rsid w:val="0040662E"/>
    <w:rsid w:val="004109BF"/>
    <w:rsid w:val="004143E1"/>
    <w:rsid w:val="00414E81"/>
    <w:rsid w:val="004270AB"/>
    <w:rsid w:val="004312D5"/>
    <w:rsid w:val="004356CC"/>
    <w:rsid w:val="00441022"/>
    <w:rsid w:val="00446890"/>
    <w:rsid w:val="00473487"/>
    <w:rsid w:val="00487FC2"/>
    <w:rsid w:val="00494D10"/>
    <w:rsid w:val="004A2504"/>
    <w:rsid w:val="004A3305"/>
    <w:rsid w:val="004A4806"/>
    <w:rsid w:val="004B1EF9"/>
    <w:rsid w:val="004B3CDB"/>
    <w:rsid w:val="004B6FDC"/>
    <w:rsid w:val="004C259D"/>
    <w:rsid w:val="004D11D1"/>
    <w:rsid w:val="004D3C0A"/>
    <w:rsid w:val="004F775F"/>
    <w:rsid w:val="00505F28"/>
    <w:rsid w:val="005275D2"/>
    <w:rsid w:val="00545333"/>
    <w:rsid w:val="005552B1"/>
    <w:rsid w:val="005554FA"/>
    <w:rsid w:val="00556B03"/>
    <w:rsid w:val="00565C47"/>
    <w:rsid w:val="0059112D"/>
    <w:rsid w:val="00594774"/>
    <w:rsid w:val="00595552"/>
    <w:rsid w:val="005A29AC"/>
    <w:rsid w:val="005B0F27"/>
    <w:rsid w:val="005B26B2"/>
    <w:rsid w:val="005B6147"/>
    <w:rsid w:val="005B7671"/>
    <w:rsid w:val="005D013D"/>
    <w:rsid w:val="0060718C"/>
    <w:rsid w:val="00607EA5"/>
    <w:rsid w:val="00617881"/>
    <w:rsid w:val="0062127B"/>
    <w:rsid w:val="00641A8A"/>
    <w:rsid w:val="00651C94"/>
    <w:rsid w:val="00667DA2"/>
    <w:rsid w:val="0068052A"/>
    <w:rsid w:val="00693232"/>
    <w:rsid w:val="00695BBC"/>
    <w:rsid w:val="006B4BAF"/>
    <w:rsid w:val="006C330F"/>
    <w:rsid w:val="006E0016"/>
    <w:rsid w:val="006F33B8"/>
    <w:rsid w:val="006F3F59"/>
    <w:rsid w:val="006F7D95"/>
    <w:rsid w:val="0070108B"/>
    <w:rsid w:val="00702B56"/>
    <w:rsid w:val="0071222C"/>
    <w:rsid w:val="00717DA2"/>
    <w:rsid w:val="00723670"/>
    <w:rsid w:val="00724A9C"/>
    <w:rsid w:val="00743957"/>
    <w:rsid w:val="00746606"/>
    <w:rsid w:val="007538CF"/>
    <w:rsid w:val="00756581"/>
    <w:rsid w:val="00765875"/>
    <w:rsid w:val="00770C0D"/>
    <w:rsid w:val="00773982"/>
    <w:rsid w:val="00781728"/>
    <w:rsid w:val="007A64CA"/>
    <w:rsid w:val="007B1802"/>
    <w:rsid w:val="007B450F"/>
    <w:rsid w:val="007B67F7"/>
    <w:rsid w:val="007D05C6"/>
    <w:rsid w:val="007D165A"/>
    <w:rsid w:val="007D231C"/>
    <w:rsid w:val="007E0A96"/>
    <w:rsid w:val="007E2B96"/>
    <w:rsid w:val="007E6A36"/>
    <w:rsid w:val="007F07E3"/>
    <w:rsid w:val="007F2704"/>
    <w:rsid w:val="007F5DFE"/>
    <w:rsid w:val="008018B5"/>
    <w:rsid w:val="0080674D"/>
    <w:rsid w:val="00814DDA"/>
    <w:rsid w:val="008166E4"/>
    <w:rsid w:val="00817CC5"/>
    <w:rsid w:val="0082369E"/>
    <w:rsid w:val="008346B1"/>
    <w:rsid w:val="00845F83"/>
    <w:rsid w:val="00847B19"/>
    <w:rsid w:val="008555D5"/>
    <w:rsid w:val="00862A62"/>
    <w:rsid w:val="008668C5"/>
    <w:rsid w:val="008739CA"/>
    <w:rsid w:val="0087549A"/>
    <w:rsid w:val="0087773F"/>
    <w:rsid w:val="00882ED0"/>
    <w:rsid w:val="00887C25"/>
    <w:rsid w:val="008904F3"/>
    <w:rsid w:val="00890E1B"/>
    <w:rsid w:val="00893949"/>
    <w:rsid w:val="008947FE"/>
    <w:rsid w:val="008B6658"/>
    <w:rsid w:val="008C1571"/>
    <w:rsid w:val="008D37D1"/>
    <w:rsid w:val="008E7D83"/>
    <w:rsid w:val="00901AF0"/>
    <w:rsid w:val="00921954"/>
    <w:rsid w:val="0093254F"/>
    <w:rsid w:val="00946CD8"/>
    <w:rsid w:val="00983717"/>
    <w:rsid w:val="00994503"/>
    <w:rsid w:val="009A0169"/>
    <w:rsid w:val="009A4FB9"/>
    <w:rsid w:val="009A6BA0"/>
    <w:rsid w:val="009A7BB8"/>
    <w:rsid w:val="009B714C"/>
    <w:rsid w:val="009F6543"/>
    <w:rsid w:val="00A01D2F"/>
    <w:rsid w:val="00A04736"/>
    <w:rsid w:val="00A06D1B"/>
    <w:rsid w:val="00A151CF"/>
    <w:rsid w:val="00A16E7B"/>
    <w:rsid w:val="00A22110"/>
    <w:rsid w:val="00A26811"/>
    <w:rsid w:val="00A46020"/>
    <w:rsid w:val="00A54BE0"/>
    <w:rsid w:val="00A55A5D"/>
    <w:rsid w:val="00A56E13"/>
    <w:rsid w:val="00A66130"/>
    <w:rsid w:val="00A80DFA"/>
    <w:rsid w:val="00A86333"/>
    <w:rsid w:val="00A867BF"/>
    <w:rsid w:val="00A867E8"/>
    <w:rsid w:val="00A86BCA"/>
    <w:rsid w:val="00A94684"/>
    <w:rsid w:val="00A95779"/>
    <w:rsid w:val="00A976A4"/>
    <w:rsid w:val="00AA1FFB"/>
    <w:rsid w:val="00AB4F62"/>
    <w:rsid w:val="00AB68E7"/>
    <w:rsid w:val="00AC0EC9"/>
    <w:rsid w:val="00AE022F"/>
    <w:rsid w:val="00AE0A2B"/>
    <w:rsid w:val="00AE7F73"/>
    <w:rsid w:val="00AF0D8D"/>
    <w:rsid w:val="00AF5D02"/>
    <w:rsid w:val="00B0042E"/>
    <w:rsid w:val="00B01814"/>
    <w:rsid w:val="00B06A2B"/>
    <w:rsid w:val="00B2123F"/>
    <w:rsid w:val="00B27A48"/>
    <w:rsid w:val="00B45BEE"/>
    <w:rsid w:val="00B46A61"/>
    <w:rsid w:val="00B60CFC"/>
    <w:rsid w:val="00B725EE"/>
    <w:rsid w:val="00B761C7"/>
    <w:rsid w:val="00B809CB"/>
    <w:rsid w:val="00B82A78"/>
    <w:rsid w:val="00B9143C"/>
    <w:rsid w:val="00B9695D"/>
    <w:rsid w:val="00BA4A98"/>
    <w:rsid w:val="00BD1B28"/>
    <w:rsid w:val="00BD6768"/>
    <w:rsid w:val="00BE2E28"/>
    <w:rsid w:val="00BE44D9"/>
    <w:rsid w:val="00BE4F42"/>
    <w:rsid w:val="00BF5740"/>
    <w:rsid w:val="00C019CE"/>
    <w:rsid w:val="00C01DA9"/>
    <w:rsid w:val="00C06B6F"/>
    <w:rsid w:val="00C44182"/>
    <w:rsid w:val="00C60205"/>
    <w:rsid w:val="00C62B6F"/>
    <w:rsid w:val="00C841C2"/>
    <w:rsid w:val="00C94090"/>
    <w:rsid w:val="00CA04FA"/>
    <w:rsid w:val="00CA25DA"/>
    <w:rsid w:val="00CB04A5"/>
    <w:rsid w:val="00CB65D1"/>
    <w:rsid w:val="00CB718B"/>
    <w:rsid w:val="00CC6EEF"/>
    <w:rsid w:val="00CD2E1B"/>
    <w:rsid w:val="00CE0F0F"/>
    <w:rsid w:val="00D01D12"/>
    <w:rsid w:val="00D0623C"/>
    <w:rsid w:val="00D14108"/>
    <w:rsid w:val="00D228C4"/>
    <w:rsid w:val="00D263A1"/>
    <w:rsid w:val="00D3451A"/>
    <w:rsid w:val="00D362C0"/>
    <w:rsid w:val="00D4264B"/>
    <w:rsid w:val="00D47BD0"/>
    <w:rsid w:val="00D56D96"/>
    <w:rsid w:val="00D62134"/>
    <w:rsid w:val="00D65DB1"/>
    <w:rsid w:val="00D670C9"/>
    <w:rsid w:val="00D76118"/>
    <w:rsid w:val="00D863E1"/>
    <w:rsid w:val="00D90C0D"/>
    <w:rsid w:val="00D93E2D"/>
    <w:rsid w:val="00D961B6"/>
    <w:rsid w:val="00DA109B"/>
    <w:rsid w:val="00DA11DD"/>
    <w:rsid w:val="00DB00DC"/>
    <w:rsid w:val="00DB54EB"/>
    <w:rsid w:val="00DB5B6A"/>
    <w:rsid w:val="00DD091B"/>
    <w:rsid w:val="00DD43D2"/>
    <w:rsid w:val="00DD5B8A"/>
    <w:rsid w:val="00DE1934"/>
    <w:rsid w:val="00DE5866"/>
    <w:rsid w:val="00DF62C1"/>
    <w:rsid w:val="00E0399D"/>
    <w:rsid w:val="00E16976"/>
    <w:rsid w:val="00E22628"/>
    <w:rsid w:val="00E24603"/>
    <w:rsid w:val="00E26FB9"/>
    <w:rsid w:val="00E343B6"/>
    <w:rsid w:val="00E41CB8"/>
    <w:rsid w:val="00E42099"/>
    <w:rsid w:val="00E43A0C"/>
    <w:rsid w:val="00E561F1"/>
    <w:rsid w:val="00E601C8"/>
    <w:rsid w:val="00E852EC"/>
    <w:rsid w:val="00E909A4"/>
    <w:rsid w:val="00EA1441"/>
    <w:rsid w:val="00EB0EB3"/>
    <w:rsid w:val="00EC6808"/>
    <w:rsid w:val="00ED12DB"/>
    <w:rsid w:val="00EF1AD6"/>
    <w:rsid w:val="00F0577E"/>
    <w:rsid w:val="00F06339"/>
    <w:rsid w:val="00F1089E"/>
    <w:rsid w:val="00F12C71"/>
    <w:rsid w:val="00F21EEC"/>
    <w:rsid w:val="00F30CF4"/>
    <w:rsid w:val="00F429DC"/>
    <w:rsid w:val="00F500A0"/>
    <w:rsid w:val="00F66864"/>
    <w:rsid w:val="00F77EE1"/>
    <w:rsid w:val="00F80BCC"/>
    <w:rsid w:val="00FA3D52"/>
    <w:rsid w:val="00FB484A"/>
    <w:rsid w:val="00FB6D7A"/>
    <w:rsid w:val="00FC1E0A"/>
    <w:rsid w:val="00FC21F8"/>
    <w:rsid w:val="00FC765C"/>
    <w:rsid w:val="00FD0974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FC1CC"/>
  <w15:docId w15:val="{8F8E7DB9-6F6C-4EE2-9C67-7C4A5D20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63" w:hanging="3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0042E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487FC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04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04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04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7A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A48"/>
  </w:style>
  <w:style w:type="paragraph" w:styleId="Stopka">
    <w:name w:val="footer"/>
    <w:basedOn w:val="Normalny"/>
    <w:link w:val="StopkaZnak"/>
    <w:uiPriority w:val="99"/>
    <w:unhideWhenUsed/>
    <w:rsid w:val="00B27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8"/>
  </w:style>
  <w:style w:type="paragraph" w:styleId="Tekstdymka">
    <w:name w:val="Balloon Text"/>
    <w:basedOn w:val="Normalny"/>
    <w:link w:val="TekstdymkaZnak"/>
    <w:uiPriority w:val="99"/>
    <w:semiHidden/>
    <w:unhideWhenUsed/>
    <w:rsid w:val="00B27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A48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2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acjai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fundacji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amorzad.gov.pl/web/powiat-wolominsk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0C26-3704-4E8C-A11C-2A6F5B4B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A0501</dc:creator>
  <cp:keywords/>
  <dc:description/>
  <cp:lastModifiedBy>Dorota Romanczuk</cp:lastModifiedBy>
  <cp:revision>255</cp:revision>
  <cp:lastPrinted>2022-12-15T12:01:00Z</cp:lastPrinted>
  <dcterms:created xsi:type="dcterms:W3CDTF">2015-10-05T11:18:00Z</dcterms:created>
  <dcterms:modified xsi:type="dcterms:W3CDTF">2022-12-15T12:01:00Z</dcterms:modified>
</cp:coreProperties>
</file>